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6424" w14:textId="15C101BF" w:rsidR="00A50402" w:rsidRPr="00733AC1" w:rsidRDefault="00A50402">
      <w:pPr>
        <w:rPr>
          <w:sz w:val="22"/>
          <w:szCs w:val="22"/>
        </w:rPr>
      </w:pPr>
      <w:r w:rsidRPr="00733AC1">
        <w:rPr>
          <w:b/>
          <w:bCs/>
          <w:sz w:val="22"/>
          <w:szCs w:val="22"/>
          <w:u w:val="single"/>
        </w:rPr>
        <w:t>Call to Order:</w:t>
      </w:r>
      <w:r w:rsidRPr="00733AC1">
        <w:rPr>
          <w:sz w:val="22"/>
          <w:szCs w:val="22"/>
        </w:rPr>
        <w:t xml:space="preserve"> </w:t>
      </w:r>
      <w:r w:rsidR="00D51108" w:rsidRPr="00733AC1">
        <w:rPr>
          <w:sz w:val="22"/>
          <w:szCs w:val="22"/>
        </w:rPr>
        <w:br/>
      </w:r>
      <w:r w:rsidRPr="00733AC1">
        <w:rPr>
          <w:sz w:val="22"/>
          <w:szCs w:val="22"/>
        </w:rPr>
        <w:t xml:space="preserve">The meeting was called to order </w:t>
      </w:r>
      <w:r w:rsidRPr="00E35498">
        <w:rPr>
          <w:sz w:val="22"/>
          <w:szCs w:val="22"/>
        </w:rPr>
        <w:t xml:space="preserve">at </w:t>
      </w:r>
      <w:r w:rsidR="0033644F" w:rsidRPr="00E35498">
        <w:rPr>
          <w:sz w:val="22"/>
          <w:szCs w:val="22"/>
        </w:rPr>
        <w:t>1:</w:t>
      </w:r>
      <w:r w:rsidR="00B01317" w:rsidRPr="00E35498">
        <w:rPr>
          <w:sz w:val="22"/>
          <w:szCs w:val="22"/>
        </w:rPr>
        <w:t>3</w:t>
      </w:r>
      <w:r w:rsidR="00E35498">
        <w:rPr>
          <w:sz w:val="22"/>
          <w:szCs w:val="22"/>
        </w:rPr>
        <w:t>1</w:t>
      </w:r>
      <w:r w:rsidR="00B01317" w:rsidRPr="00E35498">
        <w:rPr>
          <w:sz w:val="22"/>
          <w:szCs w:val="22"/>
        </w:rPr>
        <w:t xml:space="preserve"> </w:t>
      </w:r>
      <w:r w:rsidR="0082477C" w:rsidRPr="00E35498">
        <w:rPr>
          <w:sz w:val="22"/>
          <w:szCs w:val="22"/>
        </w:rPr>
        <w:t>p</w:t>
      </w:r>
      <w:r w:rsidRPr="00733AC1">
        <w:rPr>
          <w:sz w:val="22"/>
          <w:szCs w:val="22"/>
        </w:rPr>
        <w:t>.m.</w:t>
      </w:r>
    </w:p>
    <w:p w14:paraId="1D4188F4" w14:textId="77777777" w:rsidR="00665526" w:rsidRPr="00733AC1" w:rsidRDefault="00665526">
      <w:pPr>
        <w:rPr>
          <w:sz w:val="22"/>
          <w:szCs w:val="22"/>
        </w:rPr>
      </w:pPr>
    </w:p>
    <w:p w14:paraId="762FC43E" w14:textId="76067825" w:rsidR="00DA7DFD" w:rsidRDefault="00DA7DFD" w:rsidP="00DA7DFD">
      <w:pPr>
        <w:rPr>
          <w:sz w:val="22"/>
          <w:szCs w:val="22"/>
        </w:rPr>
      </w:pPr>
      <w:r w:rsidRPr="00733AC1">
        <w:rPr>
          <w:b/>
          <w:sz w:val="22"/>
          <w:szCs w:val="22"/>
          <w:u w:val="single"/>
        </w:rPr>
        <w:t>Introductions/Roll Call:</w:t>
      </w:r>
      <w:r w:rsidRPr="00733AC1">
        <w:rPr>
          <w:sz w:val="22"/>
          <w:szCs w:val="22"/>
        </w:rPr>
        <w:t xml:space="preserve">  </w:t>
      </w:r>
      <w:r w:rsidRPr="00733AC1">
        <w:rPr>
          <w:sz w:val="22"/>
          <w:szCs w:val="22"/>
        </w:rPr>
        <w:br/>
        <w:t>Introductions were made.</w:t>
      </w:r>
      <w:r w:rsidR="00002442">
        <w:rPr>
          <w:sz w:val="22"/>
          <w:szCs w:val="22"/>
        </w:rPr>
        <w:t xml:space="preserve">  </w:t>
      </w:r>
    </w:p>
    <w:p w14:paraId="218862EE" w14:textId="77777777" w:rsidR="009A11E5" w:rsidRDefault="009A11E5" w:rsidP="00DA7DFD">
      <w:pPr>
        <w:rPr>
          <w:sz w:val="22"/>
          <w:szCs w:val="22"/>
        </w:rPr>
      </w:pPr>
    </w:p>
    <w:p w14:paraId="0848073A" w14:textId="77777777" w:rsidR="00A50402" w:rsidRPr="00733AC1" w:rsidRDefault="0020051E">
      <w:pPr>
        <w:widowControl/>
        <w:rPr>
          <w:sz w:val="22"/>
          <w:szCs w:val="22"/>
        </w:rPr>
      </w:pPr>
      <w:r w:rsidRPr="00733AC1">
        <w:rPr>
          <w:b/>
          <w:bCs/>
          <w:sz w:val="22"/>
          <w:szCs w:val="22"/>
          <w:u w:val="single"/>
        </w:rPr>
        <w:t>Those Present Were</w:t>
      </w:r>
      <w:r w:rsidR="00A90D35">
        <w:rPr>
          <w:b/>
          <w:bCs/>
          <w:sz w:val="22"/>
          <w:szCs w:val="22"/>
          <w:u w:val="single"/>
        </w:rPr>
        <w:t>:</w:t>
      </w:r>
      <w:r w:rsidR="00A50402" w:rsidRPr="00733AC1">
        <w:rPr>
          <w:sz w:val="22"/>
          <w:szCs w:val="22"/>
        </w:rPr>
        <w:t xml:space="preserve">  </w:t>
      </w:r>
    </w:p>
    <w:p w14:paraId="6301F136" w14:textId="150D9ED9" w:rsidR="00E35498" w:rsidRPr="00E35498" w:rsidRDefault="00DA7DFD" w:rsidP="00DA7DFD">
      <w:pPr>
        <w:rPr>
          <w:sz w:val="22"/>
          <w:szCs w:val="22"/>
        </w:rPr>
      </w:pPr>
      <w:r w:rsidRPr="00E35498">
        <w:rPr>
          <w:sz w:val="22"/>
          <w:szCs w:val="22"/>
        </w:rPr>
        <w:t xml:space="preserve">Laura Ogar, Bay County Environmental Affairs and Community Development Department; </w:t>
      </w:r>
      <w:r w:rsidR="009A11E5" w:rsidRPr="00E35498">
        <w:rPr>
          <w:sz w:val="22"/>
          <w:szCs w:val="22"/>
        </w:rPr>
        <w:t xml:space="preserve">Dominic Pavone, BCATS Staff; </w:t>
      </w:r>
      <w:r w:rsidRPr="00E35498">
        <w:rPr>
          <w:sz w:val="22"/>
          <w:szCs w:val="22"/>
        </w:rPr>
        <w:t>Jim Lillo, BCRC</w:t>
      </w:r>
      <w:r w:rsidR="00E35498">
        <w:rPr>
          <w:sz w:val="22"/>
          <w:szCs w:val="22"/>
        </w:rPr>
        <w:t xml:space="preserve">; </w:t>
      </w:r>
      <w:r w:rsidR="00A5075A">
        <w:rPr>
          <w:sz w:val="22"/>
          <w:szCs w:val="22"/>
        </w:rPr>
        <w:t xml:space="preserve">Anita </w:t>
      </w:r>
      <w:proofErr w:type="spellStart"/>
      <w:r w:rsidR="00A5075A">
        <w:rPr>
          <w:sz w:val="22"/>
          <w:szCs w:val="22"/>
        </w:rPr>
        <w:t>Boughner</w:t>
      </w:r>
      <w:proofErr w:type="spellEnd"/>
      <w:r w:rsidR="00A5075A">
        <w:rPr>
          <w:sz w:val="22"/>
          <w:szCs w:val="22"/>
        </w:rPr>
        <w:t xml:space="preserve">, MDOT; </w:t>
      </w:r>
      <w:r w:rsidR="009A11E5" w:rsidRPr="00E35498">
        <w:rPr>
          <w:sz w:val="22"/>
          <w:szCs w:val="22"/>
        </w:rPr>
        <w:t>Terry Moultane</w:t>
      </w:r>
      <w:r w:rsidRPr="00E35498">
        <w:rPr>
          <w:sz w:val="22"/>
          <w:szCs w:val="22"/>
        </w:rPr>
        <w:t>, City of Bay City</w:t>
      </w:r>
      <w:r w:rsidR="00E35498">
        <w:rPr>
          <w:sz w:val="22"/>
          <w:szCs w:val="22"/>
        </w:rPr>
        <w:t xml:space="preserve">; Rachel Phillips, City of Bay </w:t>
      </w:r>
      <w:r w:rsidR="00981992">
        <w:rPr>
          <w:sz w:val="22"/>
          <w:szCs w:val="22"/>
        </w:rPr>
        <w:t>C</w:t>
      </w:r>
      <w:r w:rsidR="00E35498">
        <w:rPr>
          <w:sz w:val="22"/>
          <w:szCs w:val="22"/>
        </w:rPr>
        <w:t xml:space="preserve">ity; </w:t>
      </w:r>
      <w:r w:rsidR="00432DB9" w:rsidRPr="00E35498">
        <w:rPr>
          <w:sz w:val="22"/>
          <w:szCs w:val="22"/>
        </w:rPr>
        <w:t xml:space="preserve">Glenn Rowley, Bangor Township Supervisor, </w:t>
      </w:r>
      <w:r w:rsidR="00B01317" w:rsidRPr="00E35498">
        <w:rPr>
          <w:sz w:val="22"/>
          <w:szCs w:val="22"/>
        </w:rPr>
        <w:t>Terri Close, Hampton Township Supervisor</w:t>
      </w:r>
      <w:r w:rsidR="00EB64B7">
        <w:rPr>
          <w:sz w:val="22"/>
          <w:szCs w:val="22"/>
        </w:rPr>
        <w:t xml:space="preserve">; </w:t>
      </w:r>
      <w:r w:rsidR="00E35498">
        <w:rPr>
          <w:sz w:val="22"/>
          <w:szCs w:val="22"/>
        </w:rPr>
        <w:t xml:space="preserve">James </w:t>
      </w:r>
      <w:proofErr w:type="spellStart"/>
      <w:r w:rsidR="00E35498">
        <w:rPr>
          <w:sz w:val="22"/>
          <w:szCs w:val="22"/>
        </w:rPr>
        <w:t>Deweerdt</w:t>
      </w:r>
      <w:proofErr w:type="spellEnd"/>
      <w:r w:rsidR="00E35498">
        <w:rPr>
          <w:sz w:val="22"/>
          <w:szCs w:val="22"/>
        </w:rPr>
        <w:t>, BCATS Staff</w:t>
      </w:r>
      <w:r w:rsidR="00EB64B7">
        <w:rPr>
          <w:sz w:val="22"/>
          <w:szCs w:val="22"/>
        </w:rPr>
        <w:t xml:space="preserve">, </w:t>
      </w:r>
      <w:proofErr w:type="gramStart"/>
      <w:r w:rsidR="00EB64B7">
        <w:rPr>
          <w:sz w:val="22"/>
          <w:szCs w:val="22"/>
        </w:rPr>
        <w:t>and;</w:t>
      </w:r>
      <w:proofErr w:type="gramEnd"/>
      <w:r w:rsidR="00EB64B7">
        <w:rPr>
          <w:sz w:val="22"/>
          <w:szCs w:val="22"/>
        </w:rPr>
        <w:t xml:space="preserve"> Cyndi Gaul, Environmental Affairs and Community Development Department.  </w:t>
      </w:r>
      <w:r w:rsidR="00E35498" w:rsidRPr="00E35498">
        <w:rPr>
          <w:sz w:val="22"/>
          <w:szCs w:val="22"/>
        </w:rPr>
        <w:t>Brian Stark, MDOT</w:t>
      </w:r>
      <w:r w:rsidR="00E35498">
        <w:rPr>
          <w:sz w:val="22"/>
          <w:szCs w:val="22"/>
        </w:rPr>
        <w:t xml:space="preserve"> via phone.</w:t>
      </w:r>
    </w:p>
    <w:p w14:paraId="048ECA03" w14:textId="77777777" w:rsidR="00DA7DFD" w:rsidRPr="009A11E5" w:rsidRDefault="00DA7DFD" w:rsidP="0073768A">
      <w:pPr>
        <w:pStyle w:val="Default"/>
        <w:rPr>
          <w:rFonts w:ascii="Arial" w:hAnsi="Arial" w:cs="Arial"/>
          <w:color w:val="auto"/>
          <w:sz w:val="22"/>
          <w:szCs w:val="22"/>
        </w:rPr>
      </w:pPr>
    </w:p>
    <w:p w14:paraId="74E87CA6" w14:textId="3517E842" w:rsidR="00C835AD" w:rsidRPr="00733AC1" w:rsidRDefault="00C835AD" w:rsidP="00C835AD">
      <w:pPr>
        <w:rPr>
          <w:sz w:val="22"/>
          <w:szCs w:val="22"/>
        </w:rPr>
      </w:pPr>
      <w:r w:rsidRPr="00733AC1">
        <w:rPr>
          <w:b/>
          <w:bCs/>
          <w:sz w:val="22"/>
          <w:szCs w:val="22"/>
          <w:u w:val="single"/>
        </w:rPr>
        <w:t>Minutes from</w:t>
      </w:r>
      <w:r w:rsidR="0027357D" w:rsidRPr="00733AC1">
        <w:rPr>
          <w:b/>
          <w:bCs/>
          <w:sz w:val="22"/>
          <w:szCs w:val="22"/>
          <w:u w:val="single"/>
        </w:rPr>
        <w:t xml:space="preserve"> </w:t>
      </w:r>
      <w:r w:rsidR="00F81F02">
        <w:rPr>
          <w:b/>
          <w:bCs/>
          <w:sz w:val="22"/>
          <w:szCs w:val="22"/>
          <w:u w:val="single"/>
        </w:rPr>
        <w:t xml:space="preserve">February 16, </w:t>
      </w:r>
      <w:proofErr w:type="gramStart"/>
      <w:r w:rsidR="00F81F02">
        <w:rPr>
          <w:b/>
          <w:bCs/>
          <w:sz w:val="22"/>
          <w:szCs w:val="22"/>
          <w:u w:val="single"/>
        </w:rPr>
        <w:t>2022</w:t>
      </w:r>
      <w:proofErr w:type="gramEnd"/>
      <w:r w:rsidR="00200C3B">
        <w:rPr>
          <w:b/>
          <w:bCs/>
          <w:sz w:val="22"/>
          <w:szCs w:val="22"/>
          <w:u w:val="single"/>
        </w:rPr>
        <w:t xml:space="preserve"> </w:t>
      </w:r>
      <w:r w:rsidRPr="00733AC1">
        <w:rPr>
          <w:b/>
          <w:bCs/>
          <w:sz w:val="22"/>
          <w:szCs w:val="22"/>
          <w:u w:val="single"/>
        </w:rPr>
        <w:t xml:space="preserve">BCATS </w:t>
      </w:r>
      <w:r w:rsidR="00807829" w:rsidRPr="00733AC1">
        <w:rPr>
          <w:b/>
          <w:bCs/>
          <w:sz w:val="22"/>
          <w:szCs w:val="22"/>
          <w:u w:val="single"/>
        </w:rPr>
        <w:t>Policy</w:t>
      </w:r>
      <w:r w:rsidR="00E46DFB" w:rsidRPr="00733AC1">
        <w:rPr>
          <w:b/>
          <w:bCs/>
          <w:sz w:val="22"/>
          <w:szCs w:val="22"/>
          <w:u w:val="single"/>
        </w:rPr>
        <w:t xml:space="preserve"> </w:t>
      </w:r>
      <w:r w:rsidR="0020051E" w:rsidRPr="00733AC1">
        <w:rPr>
          <w:b/>
          <w:bCs/>
          <w:sz w:val="22"/>
          <w:szCs w:val="22"/>
          <w:u w:val="single"/>
        </w:rPr>
        <w:t>Meeting</w:t>
      </w:r>
    </w:p>
    <w:p w14:paraId="5E51FC6F" w14:textId="1C86DE2D" w:rsidR="00574613" w:rsidRPr="00733AC1" w:rsidRDefault="00C835AD">
      <w:pPr>
        <w:rPr>
          <w:sz w:val="22"/>
          <w:szCs w:val="22"/>
        </w:rPr>
      </w:pPr>
      <w:r w:rsidRPr="00733AC1">
        <w:rPr>
          <w:sz w:val="22"/>
          <w:szCs w:val="22"/>
        </w:rPr>
        <w:t>It was moved by</w:t>
      </w:r>
      <w:r w:rsidR="000F2E52">
        <w:rPr>
          <w:sz w:val="22"/>
          <w:szCs w:val="22"/>
        </w:rPr>
        <w:t xml:space="preserve"> </w:t>
      </w:r>
      <w:r w:rsidR="00200C3B">
        <w:rPr>
          <w:sz w:val="22"/>
          <w:szCs w:val="22"/>
        </w:rPr>
        <w:t>Moultane</w:t>
      </w:r>
      <w:r w:rsidR="000F2E52">
        <w:rPr>
          <w:sz w:val="22"/>
          <w:szCs w:val="22"/>
        </w:rPr>
        <w:t xml:space="preserve">, </w:t>
      </w:r>
      <w:r w:rsidRPr="00733AC1">
        <w:rPr>
          <w:sz w:val="22"/>
          <w:szCs w:val="22"/>
        </w:rPr>
        <w:t>seconded by</w:t>
      </w:r>
      <w:r w:rsidR="000F2E52">
        <w:rPr>
          <w:sz w:val="22"/>
          <w:szCs w:val="22"/>
        </w:rPr>
        <w:t xml:space="preserve"> </w:t>
      </w:r>
      <w:r w:rsidR="00D2139C">
        <w:rPr>
          <w:sz w:val="22"/>
          <w:szCs w:val="22"/>
        </w:rPr>
        <w:t xml:space="preserve">Rowley, </w:t>
      </w:r>
      <w:r w:rsidR="00F81F02" w:rsidRPr="00D2139C">
        <w:rPr>
          <w:sz w:val="22"/>
          <w:szCs w:val="22"/>
        </w:rPr>
        <w:t xml:space="preserve">to </w:t>
      </w:r>
      <w:r w:rsidRPr="00D2139C">
        <w:rPr>
          <w:sz w:val="22"/>
          <w:szCs w:val="22"/>
        </w:rPr>
        <w:t xml:space="preserve">approve the minutes from the </w:t>
      </w:r>
      <w:r w:rsidR="00F81F02" w:rsidRPr="00D2139C">
        <w:rPr>
          <w:sz w:val="22"/>
          <w:szCs w:val="22"/>
        </w:rPr>
        <w:t xml:space="preserve">February 16, 2022 </w:t>
      </w:r>
      <w:r w:rsidR="00807829" w:rsidRPr="00D2139C">
        <w:rPr>
          <w:sz w:val="22"/>
          <w:szCs w:val="22"/>
        </w:rPr>
        <w:t>BCATS Policy</w:t>
      </w:r>
      <w:r w:rsidR="00E46DFB" w:rsidRPr="00D2139C">
        <w:rPr>
          <w:sz w:val="22"/>
          <w:szCs w:val="22"/>
        </w:rPr>
        <w:t xml:space="preserve"> </w:t>
      </w:r>
      <w:r w:rsidRPr="00D2139C">
        <w:rPr>
          <w:sz w:val="22"/>
          <w:szCs w:val="22"/>
        </w:rPr>
        <w:t>Committee Meeting</w:t>
      </w:r>
      <w:r w:rsidR="002253CD" w:rsidRPr="00D2139C">
        <w:rPr>
          <w:sz w:val="22"/>
          <w:szCs w:val="22"/>
        </w:rPr>
        <w:t>.</w:t>
      </w:r>
      <w:r w:rsidR="00F81F02" w:rsidRPr="00D2139C">
        <w:rPr>
          <w:sz w:val="22"/>
          <w:szCs w:val="22"/>
        </w:rPr>
        <w:t xml:space="preserve">  </w:t>
      </w:r>
      <w:r w:rsidR="00B92872" w:rsidRPr="00D2139C">
        <w:rPr>
          <w:sz w:val="22"/>
          <w:szCs w:val="22"/>
        </w:rPr>
        <w:t xml:space="preserve">Motion </w:t>
      </w:r>
      <w:r w:rsidR="00FC064F" w:rsidRPr="00D2139C">
        <w:rPr>
          <w:sz w:val="22"/>
          <w:szCs w:val="22"/>
        </w:rPr>
        <w:t xml:space="preserve">passed </w:t>
      </w:r>
      <w:r w:rsidR="00FC064F">
        <w:rPr>
          <w:sz w:val="22"/>
          <w:szCs w:val="22"/>
        </w:rPr>
        <w:t>u</w:t>
      </w:r>
      <w:r w:rsidR="00B92872" w:rsidRPr="00733AC1">
        <w:rPr>
          <w:sz w:val="22"/>
          <w:szCs w:val="22"/>
        </w:rPr>
        <w:t>nanimously</w:t>
      </w:r>
      <w:r w:rsidR="00FC064F">
        <w:rPr>
          <w:sz w:val="22"/>
          <w:szCs w:val="22"/>
        </w:rPr>
        <w:t xml:space="preserve"> with </w:t>
      </w:r>
      <w:r w:rsidR="00F607AE">
        <w:rPr>
          <w:sz w:val="22"/>
          <w:szCs w:val="22"/>
        </w:rPr>
        <w:t xml:space="preserve">above </w:t>
      </w:r>
      <w:r w:rsidR="00FC064F">
        <w:rPr>
          <w:sz w:val="22"/>
          <w:szCs w:val="22"/>
        </w:rPr>
        <w:t>amendments</w:t>
      </w:r>
      <w:r w:rsidR="00B92872" w:rsidRPr="00733AC1">
        <w:rPr>
          <w:sz w:val="22"/>
          <w:szCs w:val="22"/>
        </w:rPr>
        <w:t>.</w:t>
      </w:r>
    </w:p>
    <w:p w14:paraId="0A4E05EB" w14:textId="77777777" w:rsidR="00E95403" w:rsidRPr="00733AC1" w:rsidRDefault="00E95403" w:rsidP="00471617">
      <w:pPr>
        <w:rPr>
          <w:b/>
          <w:bCs/>
          <w:sz w:val="22"/>
          <w:szCs w:val="22"/>
          <w:u w:val="single"/>
        </w:rPr>
      </w:pPr>
    </w:p>
    <w:p w14:paraId="6E45C8CF" w14:textId="77777777" w:rsidR="00471617" w:rsidRPr="00733AC1" w:rsidRDefault="0020051E" w:rsidP="00471617">
      <w:pPr>
        <w:rPr>
          <w:sz w:val="22"/>
          <w:szCs w:val="22"/>
        </w:rPr>
      </w:pPr>
      <w:r w:rsidRPr="00733AC1">
        <w:rPr>
          <w:b/>
          <w:bCs/>
          <w:sz w:val="22"/>
          <w:szCs w:val="22"/>
          <w:u w:val="single"/>
        </w:rPr>
        <w:t>Public Comment</w:t>
      </w:r>
      <w:r w:rsidR="001644D2" w:rsidRPr="00733AC1">
        <w:rPr>
          <w:sz w:val="22"/>
          <w:szCs w:val="22"/>
        </w:rPr>
        <w:br/>
      </w:r>
      <w:r w:rsidR="00471617" w:rsidRPr="00733AC1">
        <w:rPr>
          <w:sz w:val="22"/>
          <w:szCs w:val="22"/>
        </w:rPr>
        <w:t>There was no public comme</w:t>
      </w:r>
      <w:r w:rsidR="009D5691" w:rsidRPr="00733AC1">
        <w:rPr>
          <w:sz w:val="22"/>
          <w:szCs w:val="22"/>
        </w:rPr>
        <w:t>nt brought before the committee</w:t>
      </w:r>
      <w:r w:rsidR="0042546A" w:rsidRPr="00733AC1">
        <w:rPr>
          <w:sz w:val="22"/>
          <w:szCs w:val="22"/>
        </w:rPr>
        <w:t>.</w:t>
      </w:r>
      <w:r w:rsidR="009D5691" w:rsidRPr="00733AC1">
        <w:rPr>
          <w:sz w:val="22"/>
          <w:szCs w:val="22"/>
        </w:rPr>
        <w:t xml:space="preserve"> </w:t>
      </w:r>
    </w:p>
    <w:p w14:paraId="06358F22" w14:textId="77777777" w:rsidR="008E015A" w:rsidRPr="003933D1" w:rsidRDefault="008E015A" w:rsidP="003D08D4">
      <w:pPr>
        <w:rPr>
          <w:b/>
          <w:bCs/>
          <w:sz w:val="22"/>
          <w:szCs w:val="22"/>
          <w:u w:val="single"/>
        </w:rPr>
      </w:pPr>
    </w:p>
    <w:p w14:paraId="4FC0CE69" w14:textId="1E3B273B" w:rsidR="003D08D4" w:rsidRPr="003933D1" w:rsidRDefault="003D08D4" w:rsidP="003D08D4">
      <w:pPr>
        <w:rPr>
          <w:b/>
          <w:bCs/>
          <w:sz w:val="22"/>
          <w:szCs w:val="22"/>
        </w:rPr>
      </w:pPr>
      <w:r w:rsidRPr="003933D1">
        <w:rPr>
          <w:b/>
          <w:bCs/>
          <w:sz w:val="22"/>
          <w:szCs w:val="22"/>
          <w:u w:val="single"/>
        </w:rPr>
        <w:t>Legislative Update</w:t>
      </w:r>
      <w:r w:rsidRPr="003933D1">
        <w:rPr>
          <w:b/>
          <w:bCs/>
          <w:sz w:val="22"/>
          <w:szCs w:val="22"/>
        </w:rPr>
        <w:t xml:space="preserve"> </w:t>
      </w:r>
    </w:p>
    <w:p w14:paraId="16CC7ABC" w14:textId="39EBCDF3" w:rsidR="00E62F5B" w:rsidRPr="003933D1" w:rsidRDefault="00FF6E7B" w:rsidP="003D08D4">
      <w:pPr>
        <w:rPr>
          <w:sz w:val="22"/>
          <w:szCs w:val="22"/>
        </w:rPr>
      </w:pPr>
      <w:r w:rsidRPr="003933D1">
        <w:rPr>
          <w:sz w:val="22"/>
          <w:szCs w:val="22"/>
        </w:rPr>
        <w:t xml:space="preserve">The </w:t>
      </w:r>
      <w:r w:rsidR="00306D5C" w:rsidRPr="003933D1">
        <w:rPr>
          <w:sz w:val="22"/>
          <w:szCs w:val="22"/>
        </w:rPr>
        <w:t xml:space="preserve">Federal </w:t>
      </w:r>
      <w:r w:rsidR="00AB1103" w:rsidRPr="003933D1">
        <w:rPr>
          <w:sz w:val="22"/>
          <w:szCs w:val="22"/>
        </w:rPr>
        <w:t xml:space="preserve">Buy Out Bill </w:t>
      </w:r>
      <w:r w:rsidR="00750C2C">
        <w:rPr>
          <w:sz w:val="22"/>
          <w:szCs w:val="22"/>
        </w:rPr>
        <w:t xml:space="preserve">(Michigan Senate Bill 465/466) </w:t>
      </w:r>
      <w:r w:rsidR="00AB1103" w:rsidRPr="003933D1">
        <w:rPr>
          <w:sz w:val="22"/>
          <w:szCs w:val="22"/>
        </w:rPr>
        <w:t xml:space="preserve">was signed by the Governor on Monday, April 18th.  These funds </w:t>
      </w:r>
      <w:r w:rsidR="00306D5C" w:rsidRPr="003933D1">
        <w:rPr>
          <w:sz w:val="22"/>
          <w:szCs w:val="22"/>
        </w:rPr>
        <w:t xml:space="preserve">have been </w:t>
      </w:r>
      <w:r w:rsidR="00AB1103" w:rsidRPr="003933D1">
        <w:rPr>
          <w:sz w:val="22"/>
          <w:szCs w:val="22"/>
        </w:rPr>
        <w:t>blocked out to be used to fund state projects</w:t>
      </w:r>
      <w:r w:rsidR="00306D5C" w:rsidRPr="003933D1">
        <w:rPr>
          <w:sz w:val="22"/>
          <w:szCs w:val="22"/>
        </w:rPr>
        <w:t xml:space="preserve"> through MDOT</w:t>
      </w:r>
      <w:r w:rsidR="00AB1103" w:rsidRPr="003933D1">
        <w:rPr>
          <w:sz w:val="22"/>
          <w:szCs w:val="22"/>
        </w:rPr>
        <w:t xml:space="preserve">.  The funding from the Buy Out Bill requires projects </w:t>
      </w:r>
      <w:r w:rsidR="00306D5C" w:rsidRPr="003933D1">
        <w:rPr>
          <w:sz w:val="22"/>
          <w:szCs w:val="22"/>
        </w:rPr>
        <w:t xml:space="preserve">be </w:t>
      </w:r>
      <w:r w:rsidR="00AB1103" w:rsidRPr="003933D1">
        <w:rPr>
          <w:sz w:val="22"/>
          <w:szCs w:val="22"/>
        </w:rPr>
        <w:t>TIP approved projects</w:t>
      </w:r>
      <w:r w:rsidR="00306D5C" w:rsidRPr="003933D1">
        <w:rPr>
          <w:sz w:val="22"/>
          <w:szCs w:val="22"/>
        </w:rPr>
        <w:t xml:space="preserve"> </w:t>
      </w:r>
      <w:r w:rsidR="00552128" w:rsidRPr="003933D1">
        <w:rPr>
          <w:sz w:val="22"/>
          <w:szCs w:val="22"/>
        </w:rPr>
        <w:t xml:space="preserve">with one funding source </w:t>
      </w:r>
      <w:r w:rsidR="00AB1103" w:rsidRPr="003933D1">
        <w:rPr>
          <w:sz w:val="22"/>
          <w:szCs w:val="22"/>
        </w:rPr>
        <w:t xml:space="preserve">to </w:t>
      </w:r>
      <w:r w:rsidR="00552128" w:rsidRPr="003933D1">
        <w:rPr>
          <w:sz w:val="22"/>
          <w:szCs w:val="22"/>
        </w:rPr>
        <w:t xml:space="preserve">qualify for eligibility.  </w:t>
      </w:r>
      <w:r w:rsidR="00AB1103" w:rsidRPr="003933D1">
        <w:rPr>
          <w:sz w:val="22"/>
          <w:szCs w:val="22"/>
        </w:rPr>
        <w:t>The</w:t>
      </w:r>
      <w:r w:rsidR="00552128" w:rsidRPr="003933D1">
        <w:rPr>
          <w:sz w:val="22"/>
          <w:szCs w:val="22"/>
        </w:rPr>
        <w:t xml:space="preserve"> </w:t>
      </w:r>
      <w:r w:rsidR="00AB1103" w:rsidRPr="003933D1">
        <w:rPr>
          <w:sz w:val="22"/>
          <w:szCs w:val="22"/>
        </w:rPr>
        <w:t>Rural Task Force Flex Funds</w:t>
      </w:r>
      <w:r w:rsidR="00306D5C" w:rsidRPr="003933D1">
        <w:rPr>
          <w:sz w:val="22"/>
          <w:szCs w:val="22"/>
        </w:rPr>
        <w:t xml:space="preserve"> will provide a “buy out” for locally funded projects using the </w:t>
      </w:r>
      <w:r w:rsidR="008D1A80" w:rsidRPr="003933D1">
        <w:rPr>
          <w:sz w:val="22"/>
          <w:szCs w:val="22"/>
        </w:rPr>
        <w:t xml:space="preserve">funding </w:t>
      </w:r>
      <w:r w:rsidR="00306D5C" w:rsidRPr="003933D1">
        <w:rPr>
          <w:sz w:val="22"/>
          <w:szCs w:val="22"/>
        </w:rPr>
        <w:t>exchange of 90 cents on every dollar</w:t>
      </w:r>
      <w:r w:rsidR="00552128" w:rsidRPr="003933D1">
        <w:rPr>
          <w:sz w:val="22"/>
          <w:szCs w:val="22"/>
        </w:rPr>
        <w:t xml:space="preserve">.  </w:t>
      </w:r>
      <w:r w:rsidR="008D1A80" w:rsidRPr="003933D1">
        <w:rPr>
          <w:sz w:val="22"/>
          <w:szCs w:val="22"/>
        </w:rPr>
        <w:t xml:space="preserve">The </w:t>
      </w:r>
      <w:r w:rsidR="00552128" w:rsidRPr="003933D1">
        <w:rPr>
          <w:sz w:val="22"/>
          <w:szCs w:val="22"/>
        </w:rPr>
        <w:t xml:space="preserve">$25M </w:t>
      </w:r>
      <w:r w:rsidR="008D1A80" w:rsidRPr="003933D1">
        <w:rPr>
          <w:sz w:val="22"/>
          <w:szCs w:val="22"/>
        </w:rPr>
        <w:t>funding will become available October 1, 2022</w:t>
      </w:r>
      <w:r w:rsidR="00552128" w:rsidRPr="003933D1">
        <w:rPr>
          <w:sz w:val="22"/>
          <w:szCs w:val="22"/>
        </w:rPr>
        <w:t xml:space="preserve">.  </w:t>
      </w:r>
      <w:r w:rsidR="00BA088A" w:rsidRPr="003933D1">
        <w:rPr>
          <w:sz w:val="22"/>
          <w:szCs w:val="22"/>
        </w:rPr>
        <w:t>Local Obligation is at 96% and Rural Obligation is at 60%.</w:t>
      </w:r>
      <w:r w:rsidR="00E62F5B" w:rsidRPr="003933D1">
        <w:rPr>
          <w:sz w:val="22"/>
          <w:szCs w:val="22"/>
        </w:rPr>
        <w:t xml:space="preserve">  Repurposed Earmarks are coming out of a different funding source then regular Earmarks.  </w:t>
      </w:r>
    </w:p>
    <w:p w14:paraId="70C05C4D" w14:textId="77777777" w:rsidR="00E62F5B" w:rsidRPr="003933D1" w:rsidRDefault="00E62F5B" w:rsidP="003D08D4">
      <w:pPr>
        <w:rPr>
          <w:sz w:val="22"/>
          <w:szCs w:val="22"/>
        </w:rPr>
      </w:pPr>
    </w:p>
    <w:p w14:paraId="6421CD47" w14:textId="60A60AB3" w:rsidR="008D1A80" w:rsidRPr="003933D1" w:rsidRDefault="00E62F5B" w:rsidP="003D08D4">
      <w:pPr>
        <w:rPr>
          <w:sz w:val="22"/>
          <w:szCs w:val="22"/>
        </w:rPr>
      </w:pPr>
      <w:r w:rsidRPr="00D5201B">
        <w:rPr>
          <w:b/>
          <w:bCs/>
          <w:sz w:val="22"/>
          <w:szCs w:val="22"/>
          <w:u w:val="single"/>
        </w:rPr>
        <w:t>La</w:t>
      </w:r>
      <w:r w:rsidR="003933D1" w:rsidRPr="00D5201B">
        <w:rPr>
          <w:b/>
          <w:bCs/>
          <w:sz w:val="22"/>
          <w:szCs w:val="22"/>
          <w:u w:val="single"/>
        </w:rPr>
        <w:t>f</w:t>
      </w:r>
      <w:r w:rsidRPr="00D5201B">
        <w:rPr>
          <w:b/>
          <w:bCs/>
          <w:sz w:val="22"/>
          <w:szCs w:val="22"/>
          <w:u w:val="single"/>
        </w:rPr>
        <w:t xml:space="preserve">ayette </w:t>
      </w:r>
      <w:r w:rsidR="003933D1" w:rsidRPr="00D5201B">
        <w:rPr>
          <w:b/>
          <w:bCs/>
          <w:sz w:val="22"/>
          <w:szCs w:val="22"/>
          <w:u w:val="single"/>
        </w:rPr>
        <w:t xml:space="preserve">Street </w:t>
      </w:r>
      <w:r w:rsidRPr="00D5201B">
        <w:rPr>
          <w:b/>
          <w:bCs/>
          <w:sz w:val="22"/>
          <w:szCs w:val="22"/>
          <w:u w:val="single"/>
        </w:rPr>
        <w:t>Bridge Project</w:t>
      </w:r>
      <w:r w:rsidRPr="003933D1">
        <w:rPr>
          <w:sz w:val="22"/>
          <w:szCs w:val="22"/>
        </w:rPr>
        <w:br/>
      </w:r>
      <w:r w:rsidR="002C0AB1">
        <w:rPr>
          <w:sz w:val="22"/>
          <w:szCs w:val="22"/>
        </w:rPr>
        <w:t xml:space="preserve">The MDOT </w:t>
      </w:r>
      <w:r w:rsidR="002C0AB1" w:rsidRPr="003933D1">
        <w:rPr>
          <w:sz w:val="22"/>
          <w:szCs w:val="22"/>
        </w:rPr>
        <w:t>Lafayette Street Bridge (M-13/M-84) project</w:t>
      </w:r>
      <w:r w:rsidR="002C0AB1">
        <w:rPr>
          <w:sz w:val="22"/>
          <w:szCs w:val="22"/>
        </w:rPr>
        <w:t xml:space="preserve"> is scheduled for 2023, though if funding becomes available it may be moved to 2022. </w:t>
      </w:r>
      <w:r w:rsidR="003933D1" w:rsidRPr="003933D1">
        <w:rPr>
          <w:sz w:val="22"/>
          <w:szCs w:val="22"/>
        </w:rPr>
        <w:t>This bascule bridge located in Bay City was tabled as a future year project due to the rising cost of materials</w:t>
      </w:r>
      <w:r w:rsidR="00750C2C">
        <w:rPr>
          <w:sz w:val="22"/>
          <w:szCs w:val="22"/>
        </w:rPr>
        <w:t>;</w:t>
      </w:r>
      <w:r w:rsidR="003933D1" w:rsidRPr="003933D1">
        <w:rPr>
          <w:sz w:val="22"/>
          <w:szCs w:val="22"/>
        </w:rPr>
        <w:t xml:space="preserve"> </w:t>
      </w:r>
      <w:r w:rsidR="00750C2C">
        <w:rPr>
          <w:sz w:val="22"/>
          <w:szCs w:val="22"/>
        </w:rPr>
        <w:t>h</w:t>
      </w:r>
      <w:r w:rsidR="003933D1" w:rsidRPr="003933D1">
        <w:rPr>
          <w:sz w:val="22"/>
          <w:szCs w:val="22"/>
        </w:rPr>
        <w:t>owever, this project has been moved up to 202</w:t>
      </w:r>
      <w:r w:rsidR="002C0AB1">
        <w:rPr>
          <w:sz w:val="22"/>
          <w:szCs w:val="22"/>
        </w:rPr>
        <w:t>3</w:t>
      </w:r>
      <w:r w:rsidR="003933D1" w:rsidRPr="003933D1">
        <w:rPr>
          <w:sz w:val="22"/>
          <w:szCs w:val="22"/>
        </w:rPr>
        <w:t xml:space="preserve">.  </w:t>
      </w:r>
      <w:r w:rsidR="00BA088A" w:rsidRPr="003933D1">
        <w:rPr>
          <w:sz w:val="22"/>
          <w:szCs w:val="22"/>
        </w:rPr>
        <w:t xml:space="preserve">    </w:t>
      </w:r>
    </w:p>
    <w:p w14:paraId="29492012" w14:textId="6329EAF4" w:rsidR="00FF6E7B" w:rsidRPr="003933D1" w:rsidRDefault="00FF6E7B" w:rsidP="00E62F5B">
      <w:pPr>
        <w:rPr>
          <w:sz w:val="22"/>
          <w:szCs w:val="22"/>
        </w:rPr>
      </w:pPr>
    </w:p>
    <w:p w14:paraId="60C3BFEA" w14:textId="65B338C2" w:rsidR="00C259EC" w:rsidRPr="003933D1" w:rsidRDefault="0033644F" w:rsidP="00C259EC">
      <w:pPr>
        <w:rPr>
          <w:color w:val="E36C0A" w:themeColor="accent6" w:themeShade="BF"/>
          <w:sz w:val="22"/>
          <w:szCs w:val="22"/>
        </w:rPr>
      </w:pPr>
      <w:r w:rsidRPr="003933D1">
        <w:rPr>
          <w:b/>
          <w:sz w:val="22"/>
          <w:szCs w:val="22"/>
          <w:u w:val="single"/>
        </w:rPr>
        <w:t>E</w:t>
      </w:r>
      <w:r w:rsidR="00783004" w:rsidRPr="003933D1">
        <w:rPr>
          <w:b/>
          <w:sz w:val="22"/>
          <w:szCs w:val="22"/>
          <w:u w:val="single"/>
        </w:rPr>
        <w:t>MCOG Update</w:t>
      </w:r>
      <w:r w:rsidR="008A23F0" w:rsidRPr="003933D1">
        <w:rPr>
          <w:b/>
          <w:sz w:val="22"/>
          <w:szCs w:val="22"/>
          <w:u w:val="single"/>
        </w:rPr>
        <w:t>:</w:t>
      </w:r>
      <w:r w:rsidR="00783004" w:rsidRPr="003933D1">
        <w:rPr>
          <w:sz w:val="22"/>
          <w:szCs w:val="22"/>
        </w:rPr>
        <w:br/>
      </w:r>
      <w:r w:rsidR="00C259EC" w:rsidRPr="003933D1">
        <w:rPr>
          <w:sz w:val="22"/>
          <w:szCs w:val="22"/>
        </w:rPr>
        <w:t>There was no EMCOG update brought before the committee</w:t>
      </w:r>
      <w:r w:rsidR="00C259EC" w:rsidRPr="003933D1">
        <w:rPr>
          <w:color w:val="E36C0A" w:themeColor="accent6" w:themeShade="BF"/>
          <w:sz w:val="22"/>
          <w:szCs w:val="22"/>
        </w:rPr>
        <w:t xml:space="preserve">. </w:t>
      </w:r>
    </w:p>
    <w:p w14:paraId="50A66287" w14:textId="77777777" w:rsidR="00C259EC" w:rsidRPr="003933D1" w:rsidRDefault="00C259EC" w:rsidP="00C259EC">
      <w:pPr>
        <w:rPr>
          <w:b/>
          <w:bCs/>
          <w:color w:val="FF0000"/>
          <w:sz w:val="22"/>
          <w:szCs w:val="22"/>
          <w:u w:val="single"/>
        </w:rPr>
      </w:pPr>
    </w:p>
    <w:p w14:paraId="1A1EABD0" w14:textId="77777777" w:rsidR="00535F30" w:rsidRPr="003933D1" w:rsidRDefault="00535F30" w:rsidP="00535F30">
      <w:pPr>
        <w:rPr>
          <w:b/>
          <w:sz w:val="22"/>
          <w:szCs w:val="22"/>
          <w:u w:val="single"/>
        </w:rPr>
      </w:pPr>
      <w:r w:rsidRPr="003933D1">
        <w:rPr>
          <w:b/>
          <w:sz w:val="22"/>
          <w:szCs w:val="22"/>
          <w:u w:val="single"/>
        </w:rPr>
        <w:t>BCATS Public Hearing on 2020-2023 TIP Amendment/Administrative Modification:</w:t>
      </w:r>
    </w:p>
    <w:p w14:paraId="4D2679C9" w14:textId="6DFFBC7C" w:rsidR="004B15F4" w:rsidRPr="007059DB" w:rsidRDefault="004B15F4" w:rsidP="004B15F4">
      <w:pPr>
        <w:rPr>
          <w:sz w:val="22"/>
          <w:szCs w:val="22"/>
        </w:rPr>
      </w:pPr>
      <w:r w:rsidRPr="003933D1">
        <w:rPr>
          <w:sz w:val="22"/>
          <w:szCs w:val="22"/>
        </w:rPr>
        <w:t xml:space="preserve">The Public Hearing was called to order </w:t>
      </w:r>
      <w:r w:rsidRPr="007059DB">
        <w:rPr>
          <w:sz w:val="22"/>
          <w:szCs w:val="22"/>
        </w:rPr>
        <w:t>at 1:</w:t>
      </w:r>
      <w:r w:rsidR="007059DB">
        <w:rPr>
          <w:sz w:val="22"/>
          <w:szCs w:val="22"/>
        </w:rPr>
        <w:t xml:space="preserve">43 </w:t>
      </w:r>
      <w:r w:rsidRPr="007059DB">
        <w:rPr>
          <w:sz w:val="22"/>
          <w:szCs w:val="22"/>
        </w:rPr>
        <w:t>p.m.  The purpose of the Public Hearing was to discuss changes to the 2020-2023 TIP.  Pavone provided a handout of the FY 2020-2023 TIP Amendment/Administrative Modification for review and recommendation to the Policy Committee for approval.  Even though there are projects with the same number, they are separate jobs.  The following is the TIP Amendment/Administrative Modification requested:</w:t>
      </w:r>
    </w:p>
    <w:p w14:paraId="389F5BB0" w14:textId="77777777" w:rsidR="00B2219A" w:rsidRPr="007059DB" w:rsidRDefault="00B2219A" w:rsidP="00B2219A">
      <w:pPr>
        <w:rPr>
          <w:b/>
          <w:sz w:val="22"/>
          <w:szCs w:val="22"/>
        </w:rPr>
      </w:pPr>
    </w:p>
    <w:p w14:paraId="548D493A" w14:textId="77777777" w:rsidR="00B2219A" w:rsidRPr="007059DB" w:rsidRDefault="00B2219A" w:rsidP="00B2219A">
      <w:pPr>
        <w:ind w:left="720"/>
        <w:rPr>
          <w:b/>
          <w:sz w:val="22"/>
          <w:szCs w:val="22"/>
          <w:u w:val="single"/>
        </w:rPr>
      </w:pPr>
      <w:r w:rsidRPr="007059DB">
        <w:rPr>
          <w:b/>
          <w:sz w:val="22"/>
          <w:szCs w:val="22"/>
          <w:u w:val="single"/>
        </w:rPr>
        <w:t>FY 2022:</w:t>
      </w:r>
    </w:p>
    <w:p w14:paraId="4B3F0B30" w14:textId="77777777" w:rsidR="00B2219A" w:rsidRPr="007059DB" w:rsidRDefault="00B2219A" w:rsidP="00B2219A">
      <w:pPr>
        <w:pStyle w:val="ListParagraph"/>
        <w:numPr>
          <w:ilvl w:val="0"/>
          <w:numId w:val="45"/>
        </w:numPr>
        <w:rPr>
          <w:sz w:val="22"/>
          <w:szCs w:val="22"/>
        </w:rPr>
      </w:pPr>
      <w:r w:rsidRPr="007059DB">
        <w:rPr>
          <w:sz w:val="22"/>
          <w:szCs w:val="22"/>
        </w:rPr>
        <w:t>Phase Budget change of equal or over 24% for the regional traffic safety job number 205858 in Saginaw and Bay Counties.</w:t>
      </w:r>
    </w:p>
    <w:p w14:paraId="4C9D1777" w14:textId="77777777" w:rsidR="00B2219A" w:rsidRPr="007059DB" w:rsidRDefault="00B2219A" w:rsidP="00B2219A">
      <w:pPr>
        <w:pStyle w:val="ListParagraph"/>
        <w:numPr>
          <w:ilvl w:val="0"/>
          <w:numId w:val="45"/>
        </w:numPr>
        <w:rPr>
          <w:sz w:val="22"/>
          <w:szCs w:val="22"/>
        </w:rPr>
      </w:pPr>
      <w:r w:rsidRPr="007059DB">
        <w:rPr>
          <w:sz w:val="22"/>
          <w:szCs w:val="22"/>
        </w:rPr>
        <w:t>STP-Flex Small MPO funding reallocation for Road Rehabilitation job number 215514 E John St (S Wenona to S Walnut) for HMA Rehabilitation</w:t>
      </w:r>
    </w:p>
    <w:p w14:paraId="419A00B4" w14:textId="77777777" w:rsidR="00B2219A" w:rsidRPr="007059DB" w:rsidRDefault="00B2219A" w:rsidP="00B2219A">
      <w:pPr>
        <w:pStyle w:val="ListParagraph"/>
        <w:numPr>
          <w:ilvl w:val="0"/>
          <w:numId w:val="45"/>
        </w:numPr>
        <w:rPr>
          <w:sz w:val="22"/>
          <w:szCs w:val="22"/>
        </w:rPr>
      </w:pPr>
      <w:r w:rsidRPr="007059DB">
        <w:rPr>
          <w:sz w:val="22"/>
          <w:szCs w:val="22"/>
        </w:rPr>
        <w:t>ST funding removal for Road Rehabilitation job number 215515 N Grant St (9</w:t>
      </w:r>
      <w:r w:rsidRPr="007059DB">
        <w:rPr>
          <w:sz w:val="22"/>
          <w:szCs w:val="22"/>
          <w:vertAlign w:val="superscript"/>
        </w:rPr>
        <w:t>th</w:t>
      </w:r>
      <w:r w:rsidRPr="007059DB">
        <w:rPr>
          <w:sz w:val="22"/>
          <w:szCs w:val="22"/>
        </w:rPr>
        <w:t xml:space="preserve"> to 3rd) for </w:t>
      </w:r>
      <w:r w:rsidRPr="007059DB">
        <w:rPr>
          <w:sz w:val="22"/>
          <w:szCs w:val="22"/>
        </w:rPr>
        <w:lastRenderedPageBreak/>
        <w:t>HMA Rehabilitation</w:t>
      </w:r>
    </w:p>
    <w:p w14:paraId="4C19D660" w14:textId="77777777" w:rsidR="00B2219A" w:rsidRPr="00B77135" w:rsidRDefault="00B2219A" w:rsidP="00B2219A">
      <w:pPr>
        <w:pStyle w:val="ListParagraph"/>
        <w:numPr>
          <w:ilvl w:val="0"/>
          <w:numId w:val="45"/>
        </w:numPr>
        <w:rPr>
          <w:sz w:val="22"/>
          <w:szCs w:val="22"/>
        </w:rPr>
      </w:pPr>
      <w:r w:rsidRPr="007059DB">
        <w:rPr>
          <w:sz w:val="22"/>
          <w:szCs w:val="22"/>
        </w:rPr>
        <w:t xml:space="preserve">Phase budget change of equal or over 24% for Road Rehabilitation job number 215557 </w:t>
      </w:r>
      <w:r w:rsidRPr="00B77135">
        <w:rPr>
          <w:sz w:val="22"/>
          <w:szCs w:val="22"/>
        </w:rPr>
        <w:t>Saginaw St (14</w:t>
      </w:r>
      <w:r w:rsidRPr="00B77135">
        <w:rPr>
          <w:sz w:val="22"/>
          <w:szCs w:val="22"/>
          <w:vertAlign w:val="superscript"/>
        </w:rPr>
        <w:t>th</w:t>
      </w:r>
      <w:r w:rsidRPr="00B77135">
        <w:rPr>
          <w:sz w:val="22"/>
          <w:szCs w:val="22"/>
        </w:rPr>
        <w:t xml:space="preserve"> to 10</w:t>
      </w:r>
      <w:r w:rsidRPr="00B77135">
        <w:rPr>
          <w:sz w:val="22"/>
          <w:szCs w:val="22"/>
          <w:vertAlign w:val="superscript"/>
        </w:rPr>
        <w:t>th</w:t>
      </w:r>
      <w:r w:rsidRPr="00B77135">
        <w:rPr>
          <w:sz w:val="22"/>
          <w:szCs w:val="22"/>
        </w:rPr>
        <w:t>) for HMA Rehabilitation</w:t>
      </w:r>
    </w:p>
    <w:p w14:paraId="16420AAD" w14:textId="77777777" w:rsidR="00B2219A" w:rsidRPr="00B77135" w:rsidRDefault="00B2219A" w:rsidP="00B2219A">
      <w:pPr>
        <w:pStyle w:val="ListParagraph"/>
        <w:ind w:left="1080"/>
        <w:rPr>
          <w:sz w:val="22"/>
          <w:szCs w:val="22"/>
        </w:rPr>
      </w:pPr>
    </w:p>
    <w:p w14:paraId="7EA0549A" w14:textId="77777777" w:rsidR="00B2219A" w:rsidRPr="00B77135" w:rsidRDefault="00B2219A" w:rsidP="00B2219A">
      <w:pPr>
        <w:ind w:left="720"/>
        <w:rPr>
          <w:b/>
          <w:sz w:val="22"/>
          <w:szCs w:val="22"/>
          <w:u w:val="single"/>
        </w:rPr>
      </w:pPr>
      <w:r w:rsidRPr="00B77135">
        <w:rPr>
          <w:b/>
          <w:sz w:val="22"/>
          <w:szCs w:val="22"/>
          <w:u w:val="single"/>
        </w:rPr>
        <w:t>FY 2023:</w:t>
      </w:r>
    </w:p>
    <w:p w14:paraId="67DA9C44" w14:textId="77777777" w:rsidR="00B2219A" w:rsidRPr="00B77135" w:rsidRDefault="00B2219A" w:rsidP="00B2219A">
      <w:pPr>
        <w:pStyle w:val="ListParagraph"/>
        <w:numPr>
          <w:ilvl w:val="0"/>
          <w:numId w:val="50"/>
        </w:numPr>
        <w:rPr>
          <w:sz w:val="22"/>
          <w:szCs w:val="22"/>
        </w:rPr>
      </w:pPr>
      <w:r w:rsidRPr="00B77135">
        <w:rPr>
          <w:sz w:val="22"/>
          <w:szCs w:val="22"/>
        </w:rPr>
        <w:t>Phase Budget change of equal or over 24% for Bridge Replacement job number 202144 over US-10 (Mackinaw Road)</w:t>
      </w:r>
    </w:p>
    <w:p w14:paraId="48A9D483" w14:textId="77777777" w:rsidR="00B2219A" w:rsidRPr="00B77135" w:rsidRDefault="00B2219A" w:rsidP="00B2219A">
      <w:pPr>
        <w:pStyle w:val="ListParagraph"/>
        <w:numPr>
          <w:ilvl w:val="0"/>
          <w:numId w:val="50"/>
        </w:numPr>
        <w:rPr>
          <w:sz w:val="22"/>
          <w:szCs w:val="22"/>
        </w:rPr>
      </w:pPr>
      <w:r w:rsidRPr="00B77135">
        <w:rPr>
          <w:sz w:val="22"/>
          <w:szCs w:val="22"/>
        </w:rPr>
        <w:t>State to Federal Funding change for Roadside Facilities project number 213224 at the Bay City Rest Area for building replacement work.</w:t>
      </w:r>
    </w:p>
    <w:p w14:paraId="364A9070" w14:textId="77777777" w:rsidR="00B2219A" w:rsidRPr="00B77135" w:rsidRDefault="00B2219A" w:rsidP="00B2219A">
      <w:pPr>
        <w:pStyle w:val="ListParagraph"/>
        <w:numPr>
          <w:ilvl w:val="0"/>
          <w:numId w:val="50"/>
        </w:numPr>
        <w:rPr>
          <w:sz w:val="22"/>
          <w:szCs w:val="22"/>
        </w:rPr>
      </w:pPr>
      <w:r w:rsidRPr="00B77135">
        <w:rPr>
          <w:sz w:val="22"/>
          <w:szCs w:val="22"/>
        </w:rPr>
        <w:t>GPA over 25% for Bridge Rehabilitation job number 204851 on US-10 for overlay- shallow.</w:t>
      </w:r>
    </w:p>
    <w:p w14:paraId="3A5FC0CD" w14:textId="77777777" w:rsidR="00AF4138" w:rsidRPr="00B77135" w:rsidRDefault="00AF4138" w:rsidP="00535F30">
      <w:pPr>
        <w:rPr>
          <w:sz w:val="22"/>
          <w:szCs w:val="22"/>
        </w:rPr>
      </w:pPr>
    </w:p>
    <w:p w14:paraId="57188C23" w14:textId="77777777" w:rsidR="00B77135" w:rsidRPr="00B77135" w:rsidRDefault="00B2219A" w:rsidP="00B2219A">
      <w:pPr>
        <w:rPr>
          <w:sz w:val="22"/>
          <w:szCs w:val="22"/>
        </w:rPr>
      </w:pPr>
      <w:r w:rsidRPr="00B77135">
        <w:rPr>
          <w:sz w:val="22"/>
          <w:szCs w:val="22"/>
        </w:rPr>
        <w:t xml:space="preserve">The Public Hearing on the TIP Amendments and Administrative Modifications to the BCATS 2020-2023 TIP was adjourned at </w:t>
      </w:r>
      <w:r w:rsidR="00B77135" w:rsidRPr="00B77135">
        <w:rPr>
          <w:sz w:val="22"/>
          <w:szCs w:val="22"/>
        </w:rPr>
        <w:t xml:space="preserve">1:49 </w:t>
      </w:r>
      <w:r w:rsidRPr="00B77135">
        <w:rPr>
          <w:sz w:val="22"/>
          <w:szCs w:val="22"/>
        </w:rPr>
        <w:t>p.m.</w:t>
      </w:r>
      <w:r w:rsidR="00B77135" w:rsidRPr="00B77135">
        <w:rPr>
          <w:sz w:val="22"/>
          <w:szCs w:val="22"/>
        </w:rPr>
        <w:t xml:space="preserve">  </w:t>
      </w:r>
    </w:p>
    <w:p w14:paraId="19F18EB4" w14:textId="77777777" w:rsidR="00B77135" w:rsidRPr="00B77135" w:rsidRDefault="00B77135" w:rsidP="00B2219A">
      <w:pPr>
        <w:rPr>
          <w:sz w:val="22"/>
          <w:szCs w:val="22"/>
        </w:rPr>
      </w:pPr>
    </w:p>
    <w:p w14:paraId="2223F547" w14:textId="5EA923ED" w:rsidR="00B2219A" w:rsidRPr="00B77135" w:rsidRDefault="00B2219A" w:rsidP="00B2219A">
      <w:pPr>
        <w:rPr>
          <w:sz w:val="22"/>
          <w:szCs w:val="22"/>
        </w:rPr>
      </w:pPr>
      <w:r w:rsidRPr="00B77135">
        <w:rPr>
          <w:b/>
          <w:sz w:val="22"/>
          <w:szCs w:val="22"/>
          <w:u w:val="single"/>
        </w:rPr>
        <w:t>Approval of BCATS 2020-2023 TIP Amendment/Administrative Modification:</w:t>
      </w:r>
      <w:r w:rsidRPr="00B77135">
        <w:rPr>
          <w:sz w:val="22"/>
          <w:szCs w:val="22"/>
        </w:rPr>
        <w:br/>
        <w:t xml:space="preserve">The regular BCATS Policy Committee Meeting was reconvened at </w:t>
      </w:r>
      <w:r w:rsidR="00E31D23">
        <w:rPr>
          <w:sz w:val="22"/>
          <w:szCs w:val="22"/>
        </w:rPr>
        <w:t xml:space="preserve">1:49 </w:t>
      </w:r>
      <w:r w:rsidRPr="00B77135">
        <w:rPr>
          <w:sz w:val="22"/>
          <w:szCs w:val="22"/>
        </w:rPr>
        <w:t xml:space="preserve">p.m.  A brief discussion ensued.   </w:t>
      </w:r>
    </w:p>
    <w:p w14:paraId="588570C5" w14:textId="77777777" w:rsidR="00B2219A" w:rsidRPr="00B77135" w:rsidRDefault="00B2219A" w:rsidP="00B2219A">
      <w:pPr>
        <w:rPr>
          <w:sz w:val="22"/>
          <w:szCs w:val="22"/>
        </w:rPr>
      </w:pPr>
    </w:p>
    <w:p w14:paraId="12441674" w14:textId="568926E0" w:rsidR="00B2219A" w:rsidRPr="00B77135" w:rsidRDefault="00B2219A" w:rsidP="00B2219A">
      <w:pPr>
        <w:rPr>
          <w:sz w:val="22"/>
          <w:szCs w:val="22"/>
        </w:rPr>
      </w:pPr>
      <w:r w:rsidRPr="00B77135">
        <w:rPr>
          <w:sz w:val="22"/>
          <w:szCs w:val="22"/>
        </w:rPr>
        <w:t xml:space="preserve">A motion was made by </w:t>
      </w:r>
      <w:r w:rsidR="00E31D23">
        <w:rPr>
          <w:sz w:val="22"/>
          <w:szCs w:val="22"/>
        </w:rPr>
        <w:t xml:space="preserve">Moultane, </w:t>
      </w:r>
      <w:r w:rsidRPr="00B77135">
        <w:rPr>
          <w:sz w:val="22"/>
          <w:szCs w:val="22"/>
        </w:rPr>
        <w:t xml:space="preserve">seconded by </w:t>
      </w:r>
      <w:r w:rsidR="00E31D23">
        <w:rPr>
          <w:sz w:val="22"/>
          <w:szCs w:val="22"/>
        </w:rPr>
        <w:t xml:space="preserve">Lillo, </w:t>
      </w:r>
      <w:r w:rsidRPr="00B77135">
        <w:rPr>
          <w:sz w:val="22"/>
          <w:szCs w:val="22"/>
        </w:rPr>
        <w:t>to approve the FY 2020-2023 TIP Amendments as listed above.  Motion Passed Unanimously.</w:t>
      </w:r>
    </w:p>
    <w:p w14:paraId="3A21B791" w14:textId="36E2F9B8" w:rsidR="00B2219A" w:rsidRPr="00B77135" w:rsidRDefault="00B2219A" w:rsidP="00670BF0">
      <w:pPr>
        <w:rPr>
          <w:b/>
          <w:sz w:val="22"/>
          <w:szCs w:val="22"/>
          <w:u w:val="single"/>
        </w:rPr>
      </w:pPr>
    </w:p>
    <w:p w14:paraId="0EB769EB" w14:textId="23402D9C" w:rsidR="00B80D21" w:rsidRPr="00B77135" w:rsidRDefault="00B80D21" w:rsidP="00B80D21">
      <w:pPr>
        <w:rPr>
          <w:b/>
          <w:sz w:val="22"/>
          <w:szCs w:val="22"/>
          <w:u w:val="single"/>
        </w:rPr>
      </w:pPr>
      <w:r w:rsidRPr="00B77135">
        <w:rPr>
          <w:b/>
          <w:sz w:val="22"/>
          <w:szCs w:val="22"/>
          <w:u w:val="single"/>
        </w:rPr>
        <w:t xml:space="preserve">Approval of the FY 2023-2026 TIP Local Project Prioritization and Selection </w:t>
      </w:r>
    </w:p>
    <w:p w14:paraId="2D672221" w14:textId="49E77BB4" w:rsidR="00B80D21" w:rsidRDefault="00B80D21" w:rsidP="00B80D21">
      <w:pPr>
        <w:rPr>
          <w:sz w:val="22"/>
          <w:szCs w:val="22"/>
        </w:rPr>
      </w:pPr>
      <w:r w:rsidRPr="00B77135">
        <w:rPr>
          <w:sz w:val="22"/>
          <w:szCs w:val="22"/>
        </w:rPr>
        <w:t>Pavone provided a list of the BCATS 2023-26 Local Project list for review and approval.  There was a discussion about the project list.</w:t>
      </w:r>
      <w:r w:rsidR="0064307B">
        <w:rPr>
          <w:sz w:val="22"/>
          <w:szCs w:val="22"/>
        </w:rPr>
        <w:t xml:space="preserve">  The BCATS Policy Committee decided to table approval of the FY2023-26 TIP Local Project Prioritization and Selection list until the next meeting.</w:t>
      </w:r>
      <w:r w:rsidRPr="00B77135">
        <w:rPr>
          <w:sz w:val="22"/>
          <w:szCs w:val="22"/>
        </w:rPr>
        <w:t xml:space="preserve">  </w:t>
      </w:r>
    </w:p>
    <w:p w14:paraId="50819170" w14:textId="15B568DB" w:rsidR="00DD5A52" w:rsidRDefault="00DD5A52" w:rsidP="00B80D21">
      <w:pPr>
        <w:rPr>
          <w:sz w:val="22"/>
          <w:szCs w:val="22"/>
        </w:rPr>
      </w:pPr>
    </w:p>
    <w:p w14:paraId="2E7209C8" w14:textId="77777777" w:rsidR="00434240" w:rsidRPr="00434240" w:rsidRDefault="00DD5A52" w:rsidP="00B80D21">
      <w:pPr>
        <w:rPr>
          <w:sz w:val="22"/>
          <w:szCs w:val="22"/>
        </w:rPr>
      </w:pPr>
      <w:r w:rsidRPr="00434240">
        <w:rPr>
          <w:sz w:val="22"/>
          <w:szCs w:val="22"/>
        </w:rPr>
        <w:t>The City of Bay City is in the process of applying for grant funding.  The funding eligibility for these grant funds requires the project to be in the TIP.  It was recommended that the City of Bay City write up the project for the TIP and make sure to list the regionally significant project as 100% locally funded.  The funding source can be change</w:t>
      </w:r>
      <w:r w:rsidR="00905610" w:rsidRPr="00434240">
        <w:rPr>
          <w:sz w:val="22"/>
          <w:szCs w:val="22"/>
        </w:rPr>
        <w:t>d</w:t>
      </w:r>
      <w:r w:rsidRPr="00434240">
        <w:rPr>
          <w:sz w:val="22"/>
          <w:szCs w:val="22"/>
        </w:rPr>
        <w:t xml:space="preserve"> </w:t>
      </w:r>
      <w:r w:rsidR="00434240" w:rsidRPr="00434240">
        <w:rPr>
          <w:sz w:val="22"/>
          <w:szCs w:val="22"/>
        </w:rPr>
        <w:t>later</w:t>
      </w:r>
      <w:r w:rsidRPr="00434240">
        <w:rPr>
          <w:sz w:val="22"/>
          <w:szCs w:val="22"/>
        </w:rPr>
        <w:t>.</w:t>
      </w:r>
      <w:r w:rsidR="00434240" w:rsidRPr="00434240">
        <w:rPr>
          <w:sz w:val="22"/>
          <w:szCs w:val="22"/>
        </w:rPr>
        <w:t xml:space="preserve">  </w:t>
      </w:r>
      <w:r w:rsidR="00905610" w:rsidRPr="00434240">
        <w:rPr>
          <w:sz w:val="22"/>
          <w:szCs w:val="22"/>
        </w:rPr>
        <w:t xml:space="preserve">The Bay County Road Commission wanted </w:t>
      </w:r>
      <w:r w:rsidR="00434240" w:rsidRPr="00434240">
        <w:rPr>
          <w:sz w:val="22"/>
          <w:szCs w:val="22"/>
        </w:rPr>
        <w:t>BCATS staff to make sure that the State Park Project is in the TIP.</w:t>
      </w:r>
      <w:r w:rsidR="00905610" w:rsidRPr="00434240">
        <w:rPr>
          <w:sz w:val="22"/>
          <w:szCs w:val="22"/>
        </w:rPr>
        <w:t xml:space="preserve"> </w:t>
      </w:r>
    </w:p>
    <w:p w14:paraId="33223F28" w14:textId="77777777" w:rsidR="00434240" w:rsidRPr="00434240" w:rsidRDefault="00434240" w:rsidP="00B80D21">
      <w:pPr>
        <w:rPr>
          <w:sz w:val="22"/>
          <w:szCs w:val="22"/>
        </w:rPr>
      </w:pPr>
    </w:p>
    <w:p w14:paraId="17940DEA" w14:textId="687A6E1E" w:rsidR="00905610" w:rsidRDefault="00434240" w:rsidP="00B80D21">
      <w:pPr>
        <w:rPr>
          <w:sz w:val="22"/>
          <w:szCs w:val="22"/>
        </w:rPr>
      </w:pPr>
      <w:r w:rsidRPr="00434240">
        <w:rPr>
          <w:sz w:val="22"/>
          <w:szCs w:val="22"/>
        </w:rPr>
        <w:t xml:space="preserve">There was discussion about the Carbon Fund which was set up to </w:t>
      </w:r>
      <w:r>
        <w:rPr>
          <w:sz w:val="22"/>
          <w:szCs w:val="22"/>
        </w:rPr>
        <w:t xml:space="preserve">provide funding for projects that will </w:t>
      </w:r>
      <w:r w:rsidRPr="00434240">
        <w:rPr>
          <w:sz w:val="22"/>
          <w:szCs w:val="22"/>
        </w:rPr>
        <w:t xml:space="preserve">help reduce </w:t>
      </w:r>
      <w:r>
        <w:rPr>
          <w:sz w:val="22"/>
          <w:szCs w:val="22"/>
        </w:rPr>
        <w:t xml:space="preserve">our </w:t>
      </w:r>
      <w:r w:rsidRPr="00434240">
        <w:rPr>
          <w:sz w:val="22"/>
          <w:szCs w:val="22"/>
        </w:rPr>
        <w:t>carbon footprint.  Funding is being provided for non-motorized type projects.  Lillo an</w:t>
      </w:r>
      <w:r w:rsidR="00DD7C47">
        <w:rPr>
          <w:sz w:val="22"/>
          <w:szCs w:val="22"/>
        </w:rPr>
        <w:t>d</w:t>
      </w:r>
      <w:r w:rsidRPr="00434240">
        <w:rPr>
          <w:sz w:val="22"/>
          <w:szCs w:val="22"/>
        </w:rPr>
        <w:t xml:space="preserve"> Pavone wi</w:t>
      </w:r>
      <w:r w:rsidR="00DD7C47">
        <w:rPr>
          <w:sz w:val="22"/>
          <w:szCs w:val="22"/>
        </w:rPr>
        <w:t xml:space="preserve">ll meet to discuss how to allocate the Carbon Fund Projects.  </w:t>
      </w:r>
    </w:p>
    <w:p w14:paraId="3BDF6464" w14:textId="041B34F6" w:rsidR="00D7357B" w:rsidRPr="009A607C" w:rsidRDefault="00D7357B" w:rsidP="00B80D21">
      <w:pPr>
        <w:rPr>
          <w:sz w:val="22"/>
          <w:szCs w:val="22"/>
        </w:rPr>
      </w:pPr>
    </w:p>
    <w:p w14:paraId="3C20F39A" w14:textId="44A6279C" w:rsidR="00D7357B" w:rsidRPr="003D31DE" w:rsidRDefault="00B80D21" w:rsidP="00B80D21">
      <w:pPr>
        <w:rPr>
          <w:sz w:val="22"/>
          <w:szCs w:val="22"/>
        </w:rPr>
      </w:pPr>
      <w:r w:rsidRPr="003D31DE">
        <w:rPr>
          <w:b/>
          <w:sz w:val="22"/>
          <w:szCs w:val="22"/>
          <w:u w:val="single"/>
        </w:rPr>
        <w:t>2045 Metropolitan Transportation Plan (MTP) for Long Range Planning Update:</w:t>
      </w:r>
      <w:r w:rsidRPr="003D31DE">
        <w:rPr>
          <w:sz w:val="22"/>
          <w:szCs w:val="22"/>
          <w:u w:val="single"/>
        </w:rPr>
        <w:br/>
      </w:r>
      <w:r w:rsidRPr="003D31DE">
        <w:rPr>
          <w:sz w:val="22"/>
          <w:szCs w:val="22"/>
        </w:rPr>
        <w:t>BCATS staff has continued work on the 2045 MTP</w:t>
      </w:r>
      <w:r w:rsidR="00D7357B" w:rsidRPr="003D31DE">
        <w:rPr>
          <w:sz w:val="22"/>
          <w:szCs w:val="22"/>
        </w:rPr>
        <w:t>/LRP and it is still in draft format.  The MTP</w:t>
      </w:r>
      <w:r w:rsidR="00D4494B">
        <w:rPr>
          <w:sz w:val="22"/>
          <w:szCs w:val="22"/>
        </w:rPr>
        <w:t>/LRP</w:t>
      </w:r>
      <w:r w:rsidR="00D7357B" w:rsidRPr="003D31DE">
        <w:rPr>
          <w:sz w:val="22"/>
          <w:szCs w:val="22"/>
        </w:rPr>
        <w:t xml:space="preserve"> is due to MDOT by August 31, 2022.  There will be a public comment period for the MTP/LRP </w:t>
      </w:r>
      <w:r w:rsidR="00D4494B">
        <w:rPr>
          <w:sz w:val="22"/>
          <w:szCs w:val="22"/>
        </w:rPr>
        <w:t xml:space="preserve">coming up </w:t>
      </w:r>
      <w:r w:rsidR="00D6253A" w:rsidRPr="003D31DE">
        <w:rPr>
          <w:sz w:val="22"/>
          <w:szCs w:val="22"/>
        </w:rPr>
        <w:t>in June</w:t>
      </w:r>
      <w:r w:rsidR="00D4494B">
        <w:rPr>
          <w:sz w:val="22"/>
          <w:szCs w:val="22"/>
        </w:rPr>
        <w:t xml:space="preserve">. Boughner of MDOT wanted to make sure that the MTP/LRP goes out for public comment and that the public comments have been received for discussion at the July BCATS meetings. </w:t>
      </w:r>
      <w:r w:rsidR="00D7357B" w:rsidRPr="003D31DE">
        <w:rPr>
          <w:sz w:val="22"/>
          <w:szCs w:val="22"/>
        </w:rPr>
        <w:t>It is expected that the MTP/</w:t>
      </w:r>
      <w:r w:rsidR="00D4494B">
        <w:rPr>
          <w:sz w:val="22"/>
          <w:szCs w:val="22"/>
        </w:rPr>
        <w:t>LRP</w:t>
      </w:r>
      <w:r w:rsidR="00D7357B" w:rsidRPr="003D31DE">
        <w:rPr>
          <w:sz w:val="22"/>
          <w:szCs w:val="22"/>
        </w:rPr>
        <w:t xml:space="preserve"> will be approved at the July 20, </w:t>
      </w:r>
      <w:proofErr w:type="gramStart"/>
      <w:r w:rsidR="00D7357B" w:rsidRPr="003D31DE">
        <w:rPr>
          <w:sz w:val="22"/>
          <w:szCs w:val="22"/>
        </w:rPr>
        <w:t>2022</w:t>
      </w:r>
      <w:proofErr w:type="gramEnd"/>
      <w:r w:rsidR="00D7357B" w:rsidRPr="003D31DE">
        <w:rPr>
          <w:sz w:val="22"/>
          <w:szCs w:val="22"/>
        </w:rPr>
        <w:t xml:space="preserve"> BCATS Policy Committee meeting.  </w:t>
      </w:r>
    </w:p>
    <w:p w14:paraId="1F58FAF9" w14:textId="77777777" w:rsidR="00D7357B" w:rsidRPr="003D31DE" w:rsidRDefault="00D7357B" w:rsidP="00B80D21">
      <w:pPr>
        <w:rPr>
          <w:sz w:val="22"/>
          <w:szCs w:val="22"/>
        </w:rPr>
      </w:pPr>
    </w:p>
    <w:p w14:paraId="62A7EEF6" w14:textId="1FAF0138" w:rsidR="00D6253A" w:rsidRPr="003D31DE" w:rsidRDefault="00D6253A" w:rsidP="006A156A">
      <w:pPr>
        <w:rPr>
          <w:sz w:val="22"/>
          <w:szCs w:val="22"/>
          <w:shd w:val="clear" w:color="auto" w:fill="FFFFFF"/>
        </w:rPr>
      </w:pPr>
      <w:r w:rsidRPr="003D31DE">
        <w:rPr>
          <w:sz w:val="22"/>
          <w:szCs w:val="22"/>
        </w:rPr>
        <w:t xml:space="preserve">There was discussion regarding the </w:t>
      </w:r>
      <w:r w:rsidR="00A05E10" w:rsidRPr="003D31DE">
        <w:rPr>
          <w:sz w:val="22"/>
          <w:szCs w:val="22"/>
        </w:rPr>
        <w:t xml:space="preserve">Salt </w:t>
      </w:r>
      <w:r w:rsidRPr="003D31DE">
        <w:rPr>
          <w:sz w:val="22"/>
          <w:szCs w:val="22"/>
        </w:rPr>
        <w:t>Brine</w:t>
      </w:r>
      <w:r w:rsidR="00A05E10" w:rsidRPr="003D31DE">
        <w:rPr>
          <w:sz w:val="22"/>
          <w:szCs w:val="22"/>
        </w:rPr>
        <w:t xml:space="preserve"> Mining Facility </w:t>
      </w:r>
      <w:r w:rsidR="003D31DE" w:rsidRPr="003D31DE">
        <w:rPr>
          <w:sz w:val="22"/>
          <w:szCs w:val="22"/>
        </w:rPr>
        <w:t xml:space="preserve">is </w:t>
      </w:r>
      <w:r w:rsidR="00A05E10" w:rsidRPr="003D31DE">
        <w:rPr>
          <w:sz w:val="22"/>
          <w:szCs w:val="22"/>
        </w:rPr>
        <w:t xml:space="preserve">being constructed in </w:t>
      </w:r>
      <w:r w:rsidR="00747BEB" w:rsidRPr="003D31DE">
        <w:rPr>
          <w:sz w:val="22"/>
          <w:szCs w:val="22"/>
        </w:rPr>
        <w:t xml:space="preserve">Bay City with access coming from the </w:t>
      </w:r>
      <w:r w:rsidR="00A05E10" w:rsidRPr="003D31DE">
        <w:rPr>
          <w:sz w:val="22"/>
          <w:szCs w:val="22"/>
        </w:rPr>
        <w:t>Essexville</w:t>
      </w:r>
      <w:r w:rsidR="003D31DE" w:rsidRPr="003D31DE">
        <w:rPr>
          <w:sz w:val="22"/>
          <w:szCs w:val="22"/>
        </w:rPr>
        <w:t>. T</w:t>
      </w:r>
      <w:r w:rsidR="009A607C" w:rsidRPr="003D31DE">
        <w:rPr>
          <w:sz w:val="22"/>
          <w:szCs w:val="22"/>
          <w:shd w:val="clear" w:color="auto" w:fill="FFFFFF"/>
        </w:rPr>
        <w:t xml:space="preserve">he state approved the use of the vacant </w:t>
      </w:r>
      <w:r w:rsidR="00C25386" w:rsidRPr="003D31DE">
        <w:rPr>
          <w:sz w:val="22"/>
          <w:szCs w:val="22"/>
          <w:shd w:val="clear" w:color="auto" w:fill="FFFFFF"/>
        </w:rPr>
        <w:t>b</w:t>
      </w:r>
      <w:r w:rsidR="009A607C" w:rsidRPr="003D31DE">
        <w:rPr>
          <w:sz w:val="22"/>
          <w:szCs w:val="22"/>
          <w:shd w:val="clear" w:color="auto" w:fill="FFFFFF"/>
        </w:rPr>
        <w:t xml:space="preserve">rownfield property </w:t>
      </w:r>
      <w:r w:rsidR="00C25386" w:rsidRPr="003D31DE">
        <w:rPr>
          <w:sz w:val="22"/>
          <w:szCs w:val="22"/>
          <w:shd w:val="clear" w:color="auto" w:fill="FFFFFF"/>
        </w:rPr>
        <w:t>located on North Water Street (</w:t>
      </w:r>
      <w:r w:rsidR="001603F4" w:rsidRPr="003D31DE">
        <w:rPr>
          <w:sz w:val="22"/>
          <w:szCs w:val="22"/>
          <w:shd w:val="clear" w:color="auto" w:fill="FFFFFF"/>
        </w:rPr>
        <w:t xml:space="preserve">by the old Hooligan’s) </w:t>
      </w:r>
      <w:r w:rsidR="009A607C" w:rsidRPr="003D31DE">
        <w:rPr>
          <w:sz w:val="22"/>
          <w:szCs w:val="22"/>
          <w:shd w:val="clear" w:color="auto" w:fill="FFFFFF"/>
        </w:rPr>
        <w:t xml:space="preserve">as the site of the </w:t>
      </w:r>
      <w:r w:rsidR="00747BEB" w:rsidRPr="003D31DE">
        <w:rPr>
          <w:sz w:val="22"/>
          <w:szCs w:val="22"/>
          <w:shd w:val="clear" w:color="auto" w:fill="FFFFFF"/>
        </w:rPr>
        <w:t xml:space="preserve">new </w:t>
      </w:r>
      <w:r w:rsidR="009A607C" w:rsidRPr="003D31DE">
        <w:rPr>
          <w:sz w:val="22"/>
          <w:szCs w:val="22"/>
          <w:shd w:val="clear" w:color="auto" w:fill="FFFFFF"/>
        </w:rPr>
        <w:t>mining facility.</w:t>
      </w:r>
      <w:r w:rsidR="00747BEB" w:rsidRPr="003D31DE">
        <w:rPr>
          <w:sz w:val="22"/>
          <w:szCs w:val="22"/>
          <w:shd w:val="clear" w:color="auto" w:fill="FFFFFF"/>
        </w:rPr>
        <w:t xml:space="preserve">  The City of Bay City isn’t aware of any projects taking place to enhance the roads around this project.</w:t>
      </w:r>
      <w:r w:rsidR="003D31DE" w:rsidRPr="003D31DE">
        <w:rPr>
          <w:sz w:val="22"/>
          <w:szCs w:val="22"/>
          <w:shd w:val="clear" w:color="auto" w:fill="FFFFFF"/>
        </w:rPr>
        <w:t xml:space="preserve"> </w:t>
      </w:r>
      <w:r w:rsidR="003D31DE" w:rsidRPr="003D31DE">
        <w:rPr>
          <w:sz w:val="22"/>
          <w:szCs w:val="22"/>
        </w:rPr>
        <w:t xml:space="preserve">This mineral extraction company’s investment in Bay City will bring more jobs into the area.  </w:t>
      </w:r>
      <w:r w:rsidR="00747BEB" w:rsidRPr="003D31DE">
        <w:rPr>
          <w:sz w:val="22"/>
          <w:szCs w:val="22"/>
          <w:shd w:val="clear" w:color="auto" w:fill="FFFFFF"/>
        </w:rPr>
        <w:t xml:space="preserve">  </w:t>
      </w:r>
    </w:p>
    <w:p w14:paraId="06D00F6F" w14:textId="57131BCE" w:rsidR="009A607C" w:rsidRDefault="009A607C" w:rsidP="006A156A">
      <w:pPr>
        <w:rPr>
          <w:sz w:val="22"/>
          <w:szCs w:val="22"/>
          <w:shd w:val="clear" w:color="auto" w:fill="FFFFFF"/>
        </w:rPr>
      </w:pPr>
    </w:p>
    <w:p w14:paraId="763B18F3" w14:textId="6508C1C4" w:rsidR="004E3236" w:rsidRPr="004401E4" w:rsidRDefault="00D76D15" w:rsidP="006A156A">
      <w:pPr>
        <w:rPr>
          <w:sz w:val="22"/>
          <w:szCs w:val="22"/>
          <w:shd w:val="clear" w:color="auto" w:fill="FFFFFF"/>
        </w:rPr>
      </w:pPr>
      <w:r>
        <w:rPr>
          <w:sz w:val="22"/>
          <w:szCs w:val="22"/>
          <w:shd w:val="clear" w:color="auto" w:fill="FFFFFF"/>
        </w:rPr>
        <w:t>Laurel</w:t>
      </w:r>
      <w:r w:rsidR="00F274AD">
        <w:rPr>
          <w:sz w:val="22"/>
          <w:szCs w:val="22"/>
          <w:shd w:val="clear" w:color="auto" w:fill="FFFFFF"/>
        </w:rPr>
        <w:t xml:space="preserve"> Jos</w:t>
      </w:r>
      <w:r>
        <w:rPr>
          <w:sz w:val="22"/>
          <w:szCs w:val="22"/>
          <w:shd w:val="clear" w:color="auto" w:fill="FFFFFF"/>
        </w:rPr>
        <w:t>eph, Director of Transportation Planning for the Grand Valley Metro Council based in Grand Rapids</w:t>
      </w:r>
      <w:r w:rsidR="00CC499C">
        <w:rPr>
          <w:sz w:val="22"/>
          <w:szCs w:val="22"/>
          <w:shd w:val="clear" w:color="auto" w:fill="FFFFFF"/>
        </w:rPr>
        <w:t>, sent out information about the designation of critical freight and rural corridors.</w:t>
      </w:r>
      <w:r w:rsidR="0089441B">
        <w:rPr>
          <w:sz w:val="22"/>
          <w:szCs w:val="22"/>
          <w:shd w:val="clear" w:color="auto" w:fill="FFFFFF"/>
        </w:rPr>
        <w:t xml:space="preserve">  There was </w:t>
      </w:r>
      <w:r w:rsidR="0089441B">
        <w:rPr>
          <w:sz w:val="22"/>
          <w:szCs w:val="22"/>
          <w:shd w:val="clear" w:color="auto" w:fill="FFFFFF"/>
        </w:rPr>
        <w:lastRenderedPageBreak/>
        <w:t xml:space="preserve">discussion about designating </w:t>
      </w:r>
      <w:r w:rsidR="00113810">
        <w:rPr>
          <w:sz w:val="22"/>
          <w:szCs w:val="22"/>
          <w:shd w:val="clear" w:color="auto" w:fill="FFFFFF"/>
        </w:rPr>
        <w:t xml:space="preserve">the </w:t>
      </w:r>
      <w:r w:rsidR="0089441B">
        <w:rPr>
          <w:sz w:val="22"/>
          <w:szCs w:val="22"/>
          <w:shd w:val="clear" w:color="auto" w:fill="FFFFFF"/>
        </w:rPr>
        <w:t xml:space="preserve">Port Fisher </w:t>
      </w:r>
      <w:r w:rsidR="00AE0ED3">
        <w:rPr>
          <w:sz w:val="22"/>
          <w:szCs w:val="22"/>
          <w:shd w:val="clear" w:color="auto" w:fill="FFFFFF"/>
        </w:rPr>
        <w:t xml:space="preserve">inland port off the Saginaw River </w:t>
      </w:r>
      <w:r w:rsidR="0089441B">
        <w:rPr>
          <w:sz w:val="22"/>
          <w:szCs w:val="22"/>
          <w:shd w:val="clear" w:color="auto" w:fill="FFFFFF"/>
        </w:rPr>
        <w:t>as a critical freight corridor.</w:t>
      </w:r>
      <w:r w:rsidR="004E3236">
        <w:rPr>
          <w:sz w:val="22"/>
          <w:szCs w:val="22"/>
          <w:shd w:val="clear" w:color="auto" w:fill="FFFFFF"/>
        </w:rPr>
        <w:t xml:space="preserve">  It will </w:t>
      </w:r>
      <w:r w:rsidR="004E3236" w:rsidRPr="004401E4">
        <w:rPr>
          <w:sz w:val="22"/>
          <w:szCs w:val="22"/>
          <w:shd w:val="clear" w:color="auto" w:fill="FFFFFF"/>
        </w:rPr>
        <w:t xml:space="preserve">require coordination with the </w:t>
      </w:r>
      <w:r w:rsidR="00D43357">
        <w:rPr>
          <w:sz w:val="22"/>
          <w:szCs w:val="22"/>
          <w:shd w:val="clear" w:color="auto" w:fill="FFFFFF"/>
        </w:rPr>
        <w:t>local port</w:t>
      </w:r>
      <w:r w:rsidR="002328EA">
        <w:rPr>
          <w:sz w:val="22"/>
          <w:szCs w:val="22"/>
          <w:shd w:val="clear" w:color="auto" w:fill="FFFFFF"/>
        </w:rPr>
        <w:t xml:space="preserve"> terminals </w:t>
      </w:r>
      <w:r w:rsidR="004E3236" w:rsidRPr="004401E4">
        <w:rPr>
          <w:sz w:val="22"/>
          <w:szCs w:val="22"/>
          <w:shd w:val="clear" w:color="auto" w:fill="FFFFFF"/>
        </w:rPr>
        <w:t xml:space="preserve">and finding out if they are willing to invest in this type of project.  </w:t>
      </w:r>
    </w:p>
    <w:p w14:paraId="2B4C2421" w14:textId="77777777" w:rsidR="004E3236" w:rsidRPr="004401E4" w:rsidRDefault="004E3236" w:rsidP="006A156A">
      <w:pPr>
        <w:rPr>
          <w:sz w:val="22"/>
          <w:szCs w:val="22"/>
          <w:shd w:val="clear" w:color="auto" w:fill="FFFFFF"/>
        </w:rPr>
      </w:pPr>
    </w:p>
    <w:p w14:paraId="318BB60A" w14:textId="29FEF232" w:rsidR="006A156A" w:rsidRPr="004401E4" w:rsidRDefault="006A156A" w:rsidP="006A156A">
      <w:pPr>
        <w:rPr>
          <w:b/>
          <w:sz w:val="22"/>
          <w:szCs w:val="22"/>
          <w:u w:val="single"/>
        </w:rPr>
      </w:pPr>
      <w:r w:rsidRPr="004401E4">
        <w:rPr>
          <w:b/>
          <w:sz w:val="22"/>
          <w:szCs w:val="22"/>
          <w:u w:val="single"/>
        </w:rPr>
        <w:t>FY 2023-2026 Transportation Improvement Program (TIP) Update</w:t>
      </w:r>
    </w:p>
    <w:p w14:paraId="25D4ACD5" w14:textId="16A36E44" w:rsidR="006C6148" w:rsidRPr="004401E4" w:rsidRDefault="004D56D2" w:rsidP="006A156A">
      <w:pPr>
        <w:rPr>
          <w:sz w:val="22"/>
          <w:szCs w:val="22"/>
        </w:rPr>
      </w:pPr>
      <w:r w:rsidRPr="004401E4">
        <w:rPr>
          <w:sz w:val="22"/>
          <w:szCs w:val="22"/>
        </w:rPr>
        <w:t xml:space="preserve">Pavone is finalizing the TIP for an internal review.  The public comment period and open house press release will be </w:t>
      </w:r>
      <w:r w:rsidR="00210FB9" w:rsidRPr="004401E4">
        <w:rPr>
          <w:sz w:val="22"/>
          <w:szCs w:val="22"/>
        </w:rPr>
        <w:t>in the Sunday, April 24</w:t>
      </w:r>
      <w:r w:rsidR="00210FB9" w:rsidRPr="004401E4">
        <w:rPr>
          <w:sz w:val="22"/>
          <w:szCs w:val="22"/>
          <w:vertAlign w:val="superscript"/>
        </w:rPr>
        <w:t>th</w:t>
      </w:r>
      <w:r w:rsidR="00210FB9" w:rsidRPr="004401E4">
        <w:rPr>
          <w:sz w:val="22"/>
          <w:szCs w:val="22"/>
        </w:rPr>
        <w:t xml:space="preserve"> edition of the Bay City Times. </w:t>
      </w:r>
      <w:r w:rsidRPr="004401E4">
        <w:rPr>
          <w:sz w:val="22"/>
          <w:szCs w:val="22"/>
        </w:rPr>
        <w:t xml:space="preserve">The 30-day public comment period will take place from April 25, </w:t>
      </w:r>
      <w:proofErr w:type="gramStart"/>
      <w:r w:rsidRPr="004401E4">
        <w:rPr>
          <w:sz w:val="22"/>
          <w:szCs w:val="22"/>
        </w:rPr>
        <w:t>2022</w:t>
      </w:r>
      <w:proofErr w:type="gramEnd"/>
      <w:r w:rsidRPr="004401E4">
        <w:rPr>
          <w:sz w:val="22"/>
          <w:szCs w:val="22"/>
        </w:rPr>
        <w:t xml:space="preserve"> through May 24, 2022. A Public Open House is scheduled for Wednesday, May 4, </w:t>
      </w:r>
      <w:proofErr w:type="gramStart"/>
      <w:r w:rsidRPr="004401E4">
        <w:rPr>
          <w:sz w:val="22"/>
          <w:szCs w:val="22"/>
        </w:rPr>
        <w:t>2022</w:t>
      </w:r>
      <w:proofErr w:type="gramEnd"/>
      <w:r w:rsidRPr="004401E4">
        <w:rPr>
          <w:sz w:val="22"/>
          <w:szCs w:val="22"/>
        </w:rPr>
        <w:t xml:space="preserve"> from 4:00 p.m. to 7:00 p.m. in room #128 in the Bay County Community Center located at 800 John F. Kennedy Drive, Bay City, MI 48706.</w:t>
      </w:r>
      <w:r w:rsidR="00210FB9" w:rsidRPr="004401E4">
        <w:rPr>
          <w:sz w:val="22"/>
          <w:szCs w:val="22"/>
        </w:rPr>
        <w:t xml:space="preserve">  </w:t>
      </w:r>
      <w:r w:rsidR="006C6148" w:rsidRPr="004401E4">
        <w:rPr>
          <w:sz w:val="22"/>
          <w:szCs w:val="22"/>
        </w:rPr>
        <w:t xml:space="preserve">Pavone will send out the </w:t>
      </w:r>
      <w:r w:rsidR="00210FB9" w:rsidRPr="004401E4">
        <w:rPr>
          <w:sz w:val="22"/>
          <w:szCs w:val="22"/>
        </w:rPr>
        <w:t xml:space="preserve">draft copy of the </w:t>
      </w:r>
      <w:r w:rsidR="006C6148" w:rsidRPr="004401E4">
        <w:rPr>
          <w:sz w:val="22"/>
          <w:szCs w:val="22"/>
        </w:rPr>
        <w:t xml:space="preserve">FY2023-26 TIP to the BCATS Tech and Policy Committees next week when during the public comment period.  </w:t>
      </w:r>
    </w:p>
    <w:p w14:paraId="166331B6" w14:textId="6FD14157" w:rsidR="006C6148" w:rsidRPr="004401E4" w:rsidRDefault="006C6148" w:rsidP="006A156A">
      <w:pPr>
        <w:rPr>
          <w:sz w:val="22"/>
          <w:szCs w:val="22"/>
        </w:rPr>
      </w:pPr>
    </w:p>
    <w:p w14:paraId="49C49C8B" w14:textId="51078ABB" w:rsidR="00D5201B" w:rsidRPr="004401E4" w:rsidRDefault="00D5201B" w:rsidP="006A156A">
      <w:pPr>
        <w:rPr>
          <w:sz w:val="22"/>
          <w:szCs w:val="22"/>
        </w:rPr>
      </w:pPr>
      <w:r w:rsidRPr="004401E4">
        <w:rPr>
          <w:b/>
          <w:bCs/>
          <w:sz w:val="22"/>
          <w:szCs w:val="22"/>
          <w:u w:val="single"/>
        </w:rPr>
        <w:t>Unified Work Program (UWP) Update</w:t>
      </w:r>
      <w:r w:rsidRPr="004401E4">
        <w:rPr>
          <w:sz w:val="22"/>
          <w:szCs w:val="22"/>
        </w:rPr>
        <w:br/>
        <w:t xml:space="preserve">BCATS staff has continued work on the UWP and finishing up the </w:t>
      </w:r>
      <w:r w:rsidR="008D15CD" w:rsidRPr="004401E4">
        <w:rPr>
          <w:sz w:val="22"/>
          <w:szCs w:val="22"/>
        </w:rPr>
        <w:t xml:space="preserve">indirect costs and other </w:t>
      </w:r>
      <w:r w:rsidRPr="004401E4">
        <w:rPr>
          <w:sz w:val="22"/>
          <w:szCs w:val="22"/>
        </w:rPr>
        <w:t>budgeting aspects of the document.  Reimbursement request estimates</w:t>
      </w:r>
      <w:r w:rsidR="0093545E" w:rsidRPr="004401E4">
        <w:rPr>
          <w:sz w:val="22"/>
          <w:szCs w:val="22"/>
        </w:rPr>
        <w:t>, salaries, and net costs</w:t>
      </w:r>
      <w:r w:rsidRPr="004401E4">
        <w:rPr>
          <w:sz w:val="22"/>
          <w:szCs w:val="22"/>
        </w:rPr>
        <w:t xml:space="preserve"> need to be submitted to Pavone</w:t>
      </w:r>
      <w:r w:rsidR="0093545E" w:rsidRPr="004401E4">
        <w:rPr>
          <w:sz w:val="22"/>
          <w:szCs w:val="22"/>
        </w:rPr>
        <w:t xml:space="preserve"> for this report. Lillo mentioned that he has provided this information in the past and can work with Pavone to provide what he needs.</w:t>
      </w:r>
      <w:r w:rsidR="008D15CD" w:rsidRPr="004401E4">
        <w:rPr>
          <w:sz w:val="22"/>
          <w:szCs w:val="22"/>
        </w:rPr>
        <w:t xml:space="preserve">  Stark is setting up a meeting with Pavone for Friday, April 22</w:t>
      </w:r>
      <w:r w:rsidR="008D15CD" w:rsidRPr="004401E4">
        <w:rPr>
          <w:sz w:val="22"/>
          <w:szCs w:val="22"/>
          <w:vertAlign w:val="superscript"/>
        </w:rPr>
        <w:t>nd</w:t>
      </w:r>
      <w:r w:rsidR="008D15CD" w:rsidRPr="004401E4">
        <w:rPr>
          <w:sz w:val="22"/>
          <w:szCs w:val="22"/>
        </w:rPr>
        <w:t xml:space="preserve"> to go over the UWP document. </w:t>
      </w:r>
      <w:r w:rsidR="0093545E" w:rsidRPr="004401E4">
        <w:rPr>
          <w:sz w:val="22"/>
          <w:szCs w:val="22"/>
        </w:rPr>
        <w:t xml:space="preserve">    </w:t>
      </w:r>
    </w:p>
    <w:p w14:paraId="6FC216FC" w14:textId="58427C03" w:rsidR="00B2219A" w:rsidRPr="004401E4" w:rsidRDefault="00B2219A" w:rsidP="00670BF0">
      <w:pPr>
        <w:rPr>
          <w:b/>
          <w:sz w:val="22"/>
          <w:szCs w:val="22"/>
          <w:u w:val="single"/>
        </w:rPr>
      </w:pPr>
    </w:p>
    <w:p w14:paraId="7F9DFA22" w14:textId="77777777" w:rsidR="00882EED" w:rsidRPr="004401E4" w:rsidRDefault="00882EED" w:rsidP="00882EED">
      <w:pPr>
        <w:rPr>
          <w:b/>
          <w:sz w:val="22"/>
          <w:szCs w:val="22"/>
        </w:rPr>
      </w:pPr>
      <w:r w:rsidRPr="004401E4">
        <w:rPr>
          <w:b/>
          <w:sz w:val="22"/>
          <w:szCs w:val="22"/>
        </w:rPr>
        <w:t>Project Updates:</w:t>
      </w:r>
    </w:p>
    <w:p w14:paraId="6A91E4DB" w14:textId="77777777" w:rsidR="00882EED" w:rsidRPr="004401E4" w:rsidRDefault="00882EED" w:rsidP="00882EED">
      <w:pPr>
        <w:rPr>
          <w:b/>
          <w:sz w:val="22"/>
          <w:szCs w:val="22"/>
        </w:rPr>
      </w:pPr>
    </w:p>
    <w:p w14:paraId="30DD4699" w14:textId="5EDBEB90" w:rsidR="00D3084A" w:rsidRPr="004401E4" w:rsidRDefault="00D3084A" w:rsidP="00882EED">
      <w:pPr>
        <w:ind w:left="720"/>
        <w:rPr>
          <w:bCs/>
          <w:sz w:val="22"/>
          <w:szCs w:val="22"/>
        </w:rPr>
      </w:pPr>
      <w:r w:rsidRPr="004401E4">
        <w:rPr>
          <w:b/>
          <w:sz w:val="22"/>
          <w:szCs w:val="22"/>
        </w:rPr>
        <w:t>Environmental Affairs and Community Development Department</w:t>
      </w:r>
      <w:r w:rsidRPr="004401E4">
        <w:rPr>
          <w:b/>
          <w:sz w:val="22"/>
          <w:szCs w:val="22"/>
        </w:rPr>
        <w:br/>
      </w:r>
      <w:r w:rsidRPr="004401E4">
        <w:rPr>
          <w:bCs/>
          <w:sz w:val="22"/>
          <w:szCs w:val="22"/>
        </w:rPr>
        <w:t>Ogar announced that the permit for the Linwood Scenic Access Site Project has been approved.</w:t>
      </w:r>
    </w:p>
    <w:p w14:paraId="3AC58545" w14:textId="77777777" w:rsidR="00D3084A" w:rsidRPr="004401E4" w:rsidRDefault="00D3084A" w:rsidP="00882EED">
      <w:pPr>
        <w:ind w:left="720"/>
        <w:rPr>
          <w:b/>
          <w:sz w:val="22"/>
          <w:szCs w:val="22"/>
        </w:rPr>
      </w:pPr>
    </w:p>
    <w:p w14:paraId="4F72B162" w14:textId="77777777" w:rsidR="00D3084A" w:rsidRPr="004401E4" w:rsidRDefault="00D3084A" w:rsidP="00D3084A">
      <w:pPr>
        <w:ind w:firstLine="720"/>
        <w:rPr>
          <w:b/>
          <w:sz w:val="22"/>
          <w:szCs w:val="22"/>
        </w:rPr>
      </w:pPr>
      <w:r w:rsidRPr="004401E4">
        <w:rPr>
          <w:b/>
          <w:sz w:val="22"/>
          <w:szCs w:val="22"/>
        </w:rPr>
        <w:t>Bay City:</w:t>
      </w:r>
    </w:p>
    <w:p w14:paraId="706F633F" w14:textId="2258465D" w:rsidR="00EA520F" w:rsidRPr="004401E4" w:rsidRDefault="00D3084A" w:rsidP="00D3084A">
      <w:pPr>
        <w:ind w:left="720"/>
        <w:rPr>
          <w:sz w:val="22"/>
          <w:szCs w:val="22"/>
        </w:rPr>
      </w:pPr>
      <w:r w:rsidRPr="004401E4">
        <w:rPr>
          <w:sz w:val="22"/>
          <w:szCs w:val="22"/>
        </w:rPr>
        <w:t>The</w:t>
      </w:r>
      <w:r w:rsidR="00EA520F" w:rsidRPr="004401E4">
        <w:rPr>
          <w:sz w:val="22"/>
          <w:szCs w:val="22"/>
        </w:rPr>
        <w:t xml:space="preserve"> Wenona Street Project hasn’t started yet due to the changes being made by Consumers Energy along that corridor.  At some point during this project </w:t>
      </w:r>
      <w:r w:rsidR="00A94069">
        <w:rPr>
          <w:sz w:val="22"/>
          <w:szCs w:val="22"/>
        </w:rPr>
        <w:t xml:space="preserve">there will be a closure of the </w:t>
      </w:r>
      <w:r w:rsidR="00EA520F" w:rsidRPr="004401E4">
        <w:rPr>
          <w:sz w:val="22"/>
          <w:szCs w:val="22"/>
        </w:rPr>
        <w:t xml:space="preserve">west-bound one-way M-25/Jenny Street.  There are several curb, water, and gutter </w:t>
      </w:r>
      <w:r w:rsidR="00A0370F" w:rsidRPr="004401E4">
        <w:rPr>
          <w:sz w:val="22"/>
          <w:szCs w:val="22"/>
        </w:rPr>
        <w:t xml:space="preserve">projects taking place throughout Bay City including John Street, Midland Street, Water Street, and Grant Street.  Bay City has a list of the construction taking place along with the timelines for construction on their website.  The City of Bay City has submitted a non-motorized grant application for the </w:t>
      </w:r>
      <w:r w:rsidR="002E4CD2" w:rsidRPr="004401E4">
        <w:rPr>
          <w:sz w:val="22"/>
          <w:szCs w:val="22"/>
        </w:rPr>
        <w:t xml:space="preserve">rehabilitation of the </w:t>
      </w:r>
      <w:r w:rsidR="00A0370F" w:rsidRPr="004401E4">
        <w:rPr>
          <w:sz w:val="22"/>
          <w:szCs w:val="22"/>
        </w:rPr>
        <w:t xml:space="preserve">Crooked Bridge </w:t>
      </w:r>
      <w:r w:rsidR="002E4CD2" w:rsidRPr="004401E4">
        <w:rPr>
          <w:sz w:val="22"/>
          <w:szCs w:val="22"/>
        </w:rPr>
        <w:t xml:space="preserve">pedestrian bridge located in Bigelow Park.  </w:t>
      </w:r>
      <w:r w:rsidR="00EA520F" w:rsidRPr="004401E4">
        <w:rPr>
          <w:sz w:val="22"/>
          <w:szCs w:val="22"/>
        </w:rPr>
        <w:t xml:space="preserve"> </w:t>
      </w:r>
    </w:p>
    <w:p w14:paraId="25A06217" w14:textId="77777777" w:rsidR="00EA520F" w:rsidRPr="004401E4" w:rsidRDefault="00EA520F" w:rsidP="00D3084A">
      <w:pPr>
        <w:ind w:left="720"/>
        <w:rPr>
          <w:sz w:val="22"/>
          <w:szCs w:val="22"/>
        </w:rPr>
      </w:pPr>
    </w:p>
    <w:p w14:paraId="5E46A157" w14:textId="77777777" w:rsidR="00965F0D" w:rsidRPr="004401E4" w:rsidRDefault="00965F0D" w:rsidP="00965F0D">
      <w:pPr>
        <w:ind w:left="720"/>
        <w:rPr>
          <w:b/>
          <w:sz w:val="22"/>
          <w:szCs w:val="22"/>
        </w:rPr>
      </w:pPr>
      <w:r w:rsidRPr="004401E4">
        <w:rPr>
          <w:b/>
          <w:sz w:val="22"/>
          <w:szCs w:val="22"/>
        </w:rPr>
        <w:t>MDOT:</w:t>
      </w:r>
    </w:p>
    <w:p w14:paraId="56A87C9E" w14:textId="196CA819" w:rsidR="00965F0D" w:rsidRPr="004401E4" w:rsidRDefault="003D243D" w:rsidP="00965F0D">
      <w:pPr>
        <w:ind w:left="720"/>
        <w:rPr>
          <w:sz w:val="22"/>
          <w:szCs w:val="22"/>
        </w:rPr>
      </w:pPr>
      <w:r w:rsidRPr="004401E4">
        <w:rPr>
          <w:sz w:val="22"/>
          <w:szCs w:val="22"/>
        </w:rPr>
        <w:t>There were no project updates to report.</w:t>
      </w:r>
    </w:p>
    <w:p w14:paraId="58EE5B01" w14:textId="690FD7D9" w:rsidR="00882EED" w:rsidRPr="004401E4" w:rsidRDefault="00882EED" w:rsidP="00D3084A">
      <w:pPr>
        <w:rPr>
          <w:sz w:val="22"/>
          <w:szCs w:val="22"/>
        </w:rPr>
      </w:pPr>
    </w:p>
    <w:p w14:paraId="4B260E87" w14:textId="77777777" w:rsidR="00882EED" w:rsidRPr="004401E4" w:rsidRDefault="00882EED" w:rsidP="00882EED">
      <w:pPr>
        <w:ind w:left="720"/>
        <w:rPr>
          <w:b/>
          <w:sz w:val="22"/>
          <w:szCs w:val="22"/>
        </w:rPr>
      </w:pPr>
      <w:r w:rsidRPr="004401E4">
        <w:rPr>
          <w:b/>
          <w:sz w:val="22"/>
          <w:szCs w:val="22"/>
        </w:rPr>
        <w:t xml:space="preserve">Bay County Road Commission (BCRC): </w:t>
      </w:r>
    </w:p>
    <w:p w14:paraId="0E0830BB" w14:textId="515D8557" w:rsidR="00882EED" w:rsidRPr="004401E4" w:rsidRDefault="00882EED" w:rsidP="003D243D">
      <w:pPr>
        <w:ind w:left="720"/>
        <w:rPr>
          <w:sz w:val="22"/>
          <w:szCs w:val="22"/>
        </w:rPr>
      </w:pPr>
      <w:r w:rsidRPr="004401E4">
        <w:rPr>
          <w:sz w:val="22"/>
          <w:szCs w:val="22"/>
        </w:rPr>
        <w:t>The South Euclid (Hotchkiss – Salzburg) Project</w:t>
      </w:r>
      <w:r w:rsidR="003D243D" w:rsidRPr="004401E4">
        <w:rPr>
          <w:sz w:val="22"/>
          <w:szCs w:val="22"/>
        </w:rPr>
        <w:t xml:space="preserve"> is on hold while Consumers Energy is doing work on this corridor. This project is expected to begin May 24, 2022. There will be a Public Open House on April 26, </w:t>
      </w:r>
      <w:proofErr w:type="gramStart"/>
      <w:r w:rsidR="003D243D" w:rsidRPr="004401E4">
        <w:rPr>
          <w:sz w:val="22"/>
          <w:szCs w:val="22"/>
        </w:rPr>
        <w:t>2022</w:t>
      </w:r>
      <w:proofErr w:type="gramEnd"/>
      <w:r w:rsidR="003D243D" w:rsidRPr="004401E4">
        <w:rPr>
          <w:sz w:val="22"/>
          <w:szCs w:val="22"/>
        </w:rPr>
        <w:t xml:space="preserve"> at 6:00 p.m. in the Ba</w:t>
      </w:r>
      <w:r w:rsidR="001043B2">
        <w:rPr>
          <w:sz w:val="22"/>
          <w:szCs w:val="22"/>
        </w:rPr>
        <w:t>y</w:t>
      </w:r>
      <w:r w:rsidR="003D243D" w:rsidRPr="004401E4">
        <w:rPr>
          <w:sz w:val="22"/>
          <w:szCs w:val="22"/>
        </w:rPr>
        <w:t xml:space="preserve"> City Chambers</w:t>
      </w:r>
      <w:r w:rsidR="00765D04">
        <w:rPr>
          <w:sz w:val="22"/>
          <w:szCs w:val="22"/>
        </w:rPr>
        <w:t xml:space="preserve">. </w:t>
      </w:r>
      <w:r w:rsidR="003D243D" w:rsidRPr="004401E4">
        <w:rPr>
          <w:sz w:val="22"/>
          <w:szCs w:val="22"/>
        </w:rPr>
        <w:t xml:space="preserve">The BCRC </w:t>
      </w:r>
      <w:r w:rsidR="00AD25D5">
        <w:rPr>
          <w:sz w:val="22"/>
          <w:szCs w:val="22"/>
        </w:rPr>
        <w:t>has</w:t>
      </w:r>
      <w:r w:rsidR="003D243D" w:rsidRPr="004401E4">
        <w:rPr>
          <w:sz w:val="22"/>
          <w:szCs w:val="22"/>
        </w:rPr>
        <w:t xml:space="preserve"> several mill and fill projects throughout Bay County.</w:t>
      </w:r>
    </w:p>
    <w:p w14:paraId="6B4227AF" w14:textId="77777777" w:rsidR="00882EED" w:rsidRPr="004401E4" w:rsidRDefault="00882EED" w:rsidP="00882EED">
      <w:pPr>
        <w:ind w:left="720"/>
        <w:rPr>
          <w:sz w:val="22"/>
          <w:szCs w:val="22"/>
        </w:rPr>
      </w:pPr>
    </w:p>
    <w:p w14:paraId="34A801C7" w14:textId="5A2532EE" w:rsidR="00134CA6" w:rsidRPr="004401E4" w:rsidRDefault="00882EED" w:rsidP="009B5FD3">
      <w:pPr>
        <w:ind w:left="720"/>
        <w:rPr>
          <w:sz w:val="22"/>
          <w:szCs w:val="22"/>
        </w:rPr>
      </w:pPr>
      <w:r w:rsidRPr="004401E4">
        <w:rPr>
          <w:b/>
          <w:sz w:val="22"/>
          <w:szCs w:val="22"/>
        </w:rPr>
        <w:t>Bay Metro Transit Authority (BMTA):</w:t>
      </w:r>
      <w:r w:rsidRPr="004401E4">
        <w:rPr>
          <w:b/>
          <w:sz w:val="22"/>
          <w:szCs w:val="22"/>
        </w:rPr>
        <w:br/>
      </w:r>
      <w:r w:rsidR="003A7E79" w:rsidRPr="004401E4">
        <w:rPr>
          <w:sz w:val="22"/>
          <w:szCs w:val="22"/>
        </w:rPr>
        <w:t>There were no project updates to report.</w:t>
      </w:r>
    </w:p>
    <w:p w14:paraId="40917CE7" w14:textId="77777777" w:rsidR="003A7E79" w:rsidRPr="004401E4" w:rsidRDefault="003A7E79" w:rsidP="00460EDB">
      <w:pPr>
        <w:rPr>
          <w:sz w:val="22"/>
          <w:szCs w:val="22"/>
        </w:rPr>
      </w:pPr>
    </w:p>
    <w:p w14:paraId="2C58FA13" w14:textId="77777777" w:rsidR="00C82F0A" w:rsidRPr="004401E4" w:rsidRDefault="00C82F0A" w:rsidP="00C82F0A">
      <w:pPr>
        <w:rPr>
          <w:sz w:val="22"/>
          <w:szCs w:val="22"/>
        </w:rPr>
      </w:pPr>
      <w:r w:rsidRPr="004401E4">
        <w:rPr>
          <w:b/>
          <w:sz w:val="22"/>
          <w:szCs w:val="22"/>
          <w:u w:val="single"/>
        </w:rPr>
        <w:t>Other/New Business:</w:t>
      </w:r>
      <w:r w:rsidRPr="004401E4">
        <w:rPr>
          <w:sz w:val="22"/>
          <w:szCs w:val="22"/>
        </w:rPr>
        <w:t xml:space="preserve">  </w:t>
      </w:r>
    </w:p>
    <w:p w14:paraId="6C7E6904" w14:textId="77777777" w:rsidR="00C82F0A" w:rsidRPr="004401E4" w:rsidRDefault="00C82F0A" w:rsidP="00C82F0A">
      <w:pPr>
        <w:rPr>
          <w:sz w:val="22"/>
          <w:szCs w:val="22"/>
        </w:rPr>
      </w:pPr>
    </w:p>
    <w:p w14:paraId="4B280082" w14:textId="2490C9E5" w:rsidR="00C82F0A" w:rsidRPr="004401E4" w:rsidRDefault="00C82F0A" w:rsidP="00882EED">
      <w:pPr>
        <w:ind w:left="720"/>
        <w:rPr>
          <w:sz w:val="22"/>
          <w:szCs w:val="22"/>
        </w:rPr>
      </w:pPr>
      <w:r w:rsidRPr="004401E4">
        <w:rPr>
          <w:b/>
          <w:i/>
          <w:sz w:val="22"/>
          <w:szCs w:val="22"/>
        </w:rPr>
        <w:t>BCATS Monthly Meetings</w:t>
      </w:r>
      <w:r w:rsidRPr="004401E4">
        <w:rPr>
          <w:b/>
          <w:i/>
          <w:sz w:val="22"/>
          <w:szCs w:val="22"/>
        </w:rPr>
        <w:br/>
      </w:r>
      <w:r w:rsidR="00882EED" w:rsidRPr="004401E4">
        <w:rPr>
          <w:sz w:val="22"/>
          <w:szCs w:val="22"/>
        </w:rPr>
        <w:t>Through August, there will be monthly Technical and Policy Meetings</w:t>
      </w:r>
      <w:r w:rsidR="00327A36" w:rsidRPr="004401E4">
        <w:rPr>
          <w:sz w:val="22"/>
          <w:szCs w:val="22"/>
        </w:rPr>
        <w:t xml:space="preserve"> as there is a need for </w:t>
      </w:r>
      <w:r w:rsidR="00882EED" w:rsidRPr="004401E4">
        <w:rPr>
          <w:sz w:val="22"/>
          <w:szCs w:val="22"/>
        </w:rPr>
        <w:lastRenderedPageBreak/>
        <w:t>mapping th</w:t>
      </w:r>
      <w:r w:rsidR="00327A36" w:rsidRPr="004401E4">
        <w:rPr>
          <w:sz w:val="22"/>
          <w:szCs w:val="22"/>
        </w:rPr>
        <w:t xml:space="preserve">e </w:t>
      </w:r>
      <w:r w:rsidR="00882EED" w:rsidRPr="004401E4">
        <w:rPr>
          <w:sz w:val="22"/>
          <w:szCs w:val="22"/>
        </w:rPr>
        <w:t xml:space="preserve">location of local projects and detours </w:t>
      </w:r>
      <w:r w:rsidR="00327A36" w:rsidRPr="004401E4">
        <w:rPr>
          <w:sz w:val="22"/>
          <w:szCs w:val="22"/>
        </w:rPr>
        <w:t xml:space="preserve">for the </w:t>
      </w:r>
      <w:r w:rsidR="00882EED" w:rsidRPr="004401E4">
        <w:rPr>
          <w:sz w:val="22"/>
          <w:szCs w:val="22"/>
        </w:rPr>
        <w:t xml:space="preserve">on an online map. </w:t>
      </w:r>
    </w:p>
    <w:p w14:paraId="619E12A8" w14:textId="083EA747" w:rsidR="003A7E79" w:rsidRPr="004401E4" w:rsidRDefault="003A7E79" w:rsidP="00882EED">
      <w:pPr>
        <w:ind w:left="720"/>
        <w:rPr>
          <w:sz w:val="22"/>
          <w:szCs w:val="22"/>
        </w:rPr>
      </w:pPr>
    </w:p>
    <w:p w14:paraId="66A40603" w14:textId="68E9B6B9" w:rsidR="003A7E79" w:rsidRPr="004401E4" w:rsidRDefault="003A7E79" w:rsidP="00882EED">
      <w:pPr>
        <w:ind w:left="720"/>
        <w:rPr>
          <w:sz w:val="22"/>
          <w:szCs w:val="22"/>
        </w:rPr>
      </w:pPr>
      <w:r w:rsidRPr="009B5FD3">
        <w:rPr>
          <w:b/>
          <w:bCs/>
          <w:sz w:val="22"/>
          <w:szCs w:val="22"/>
        </w:rPr>
        <w:t>New Meeting Room Location</w:t>
      </w:r>
      <w:r w:rsidRPr="009B5FD3">
        <w:rPr>
          <w:b/>
          <w:bCs/>
          <w:sz w:val="22"/>
          <w:szCs w:val="22"/>
        </w:rPr>
        <w:br/>
      </w:r>
      <w:r w:rsidRPr="004401E4">
        <w:rPr>
          <w:sz w:val="22"/>
          <w:szCs w:val="22"/>
        </w:rPr>
        <w:t>Due to conflicting schedules, the BCATS meetings will no longer be meeting in the 3</w:t>
      </w:r>
      <w:r w:rsidRPr="004401E4">
        <w:rPr>
          <w:sz w:val="22"/>
          <w:szCs w:val="22"/>
          <w:vertAlign w:val="superscript"/>
        </w:rPr>
        <w:t>rd</w:t>
      </w:r>
      <w:r w:rsidRPr="004401E4">
        <w:rPr>
          <w:sz w:val="22"/>
          <w:szCs w:val="22"/>
        </w:rPr>
        <w:t xml:space="preserve"> floor conference room.  The BCATS meetings starting in May thru December 2022 will be held in the 2</w:t>
      </w:r>
      <w:r w:rsidRPr="004401E4">
        <w:rPr>
          <w:sz w:val="22"/>
          <w:szCs w:val="22"/>
          <w:vertAlign w:val="superscript"/>
        </w:rPr>
        <w:t>nd</w:t>
      </w:r>
      <w:r w:rsidRPr="004401E4">
        <w:rPr>
          <w:sz w:val="22"/>
          <w:szCs w:val="22"/>
        </w:rPr>
        <w:t xml:space="preserve"> floor Conference/Break Room in the office of the Department on Aging located in the Bay County Building, 515 Center Avenue, Bay City, Michigan.  Pavone will be sending out updated meeting notices to the BCATS Committees.</w:t>
      </w:r>
    </w:p>
    <w:p w14:paraId="38D8BEBF" w14:textId="77777777" w:rsidR="00882EED" w:rsidRPr="004401E4" w:rsidRDefault="00882EED" w:rsidP="00882EED">
      <w:pPr>
        <w:ind w:left="720"/>
        <w:rPr>
          <w:b/>
          <w:i/>
          <w:sz w:val="22"/>
          <w:szCs w:val="22"/>
        </w:rPr>
      </w:pPr>
    </w:p>
    <w:p w14:paraId="58A85849" w14:textId="77777777" w:rsidR="00C82F0A" w:rsidRPr="004401E4" w:rsidRDefault="00C82F0A" w:rsidP="00C82F0A">
      <w:pPr>
        <w:rPr>
          <w:b/>
          <w:sz w:val="22"/>
          <w:szCs w:val="22"/>
          <w:u w:val="single"/>
        </w:rPr>
      </w:pPr>
      <w:r w:rsidRPr="004401E4">
        <w:rPr>
          <w:b/>
          <w:sz w:val="22"/>
          <w:szCs w:val="22"/>
          <w:u w:val="single"/>
        </w:rPr>
        <w:t>Next Meeting:</w:t>
      </w:r>
    </w:p>
    <w:p w14:paraId="4D4FD949" w14:textId="28717B38" w:rsidR="00810F6E" w:rsidRPr="004401E4" w:rsidRDefault="00C82F0A" w:rsidP="00C82F0A">
      <w:pPr>
        <w:rPr>
          <w:sz w:val="22"/>
          <w:szCs w:val="22"/>
        </w:rPr>
      </w:pPr>
      <w:r w:rsidRPr="004401E4">
        <w:rPr>
          <w:sz w:val="22"/>
          <w:szCs w:val="22"/>
        </w:rPr>
        <w:t xml:space="preserve">The next </w:t>
      </w:r>
      <w:r w:rsidR="00810F6E" w:rsidRPr="004401E4">
        <w:rPr>
          <w:sz w:val="22"/>
          <w:szCs w:val="22"/>
        </w:rPr>
        <w:t xml:space="preserve">regularly scheduled </w:t>
      </w:r>
      <w:r w:rsidRPr="004401E4">
        <w:rPr>
          <w:sz w:val="22"/>
          <w:szCs w:val="22"/>
        </w:rPr>
        <w:t xml:space="preserve">BCATS Policy Committee Meeting will be Wednesday, </w:t>
      </w:r>
      <w:r w:rsidR="00E27DB4" w:rsidRPr="004401E4">
        <w:rPr>
          <w:b/>
          <w:i/>
          <w:sz w:val="22"/>
          <w:szCs w:val="22"/>
        </w:rPr>
        <w:t>May 18</w:t>
      </w:r>
      <w:r w:rsidRPr="004401E4">
        <w:rPr>
          <w:b/>
          <w:i/>
          <w:sz w:val="22"/>
          <w:szCs w:val="22"/>
        </w:rPr>
        <w:t xml:space="preserve">, </w:t>
      </w:r>
      <w:proofErr w:type="gramStart"/>
      <w:r w:rsidRPr="004401E4">
        <w:rPr>
          <w:b/>
          <w:i/>
          <w:sz w:val="22"/>
          <w:szCs w:val="22"/>
        </w:rPr>
        <w:t>2022</w:t>
      </w:r>
      <w:proofErr w:type="gramEnd"/>
      <w:r w:rsidRPr="004401E4">
        <w:rPr>
          <w:sz w:val="22"/>
          <w:szCs w:val="22"/>
        </w:rPr>
        <w:t xml:space="preserve"> at 1:30 p.m.</w:t>
      </w:r>
      <w:r w:rsidR="00327A36" w:rsidRPr="004401E4">
        <w:rPr>
          <w:sz w:val="22"/>
          <w:szCs w:val="22"/>
        </w:rPr>
        <w:t xml:space="preserve">  The meeting room has been changed to the 2</w:t>
      </w:r>
      <w:r w:rsidR="00327A36" w:rsidRPr="004401E4">
        <w:rPr>
          <w:sz w:val="22"/>
          <w:szCs w:val="22"/>
          <w:vertAlign w:val="superscript"/>
        </w:rPr>
        <w:t>nd</w:t>
      </w:r>
      <w:r w:rsidR="00327A36" w:rsidRPr="004401E4">
        <w:rPr>
          <w:sz w:val="22"/>
          <w:szCs w:val="22"/>
        </w:rPr>
        <w:t xml:space="preserve"> Floor Conference/Break Room located in the Department of Aging in the Bay County Building, 515 Center Avenue, Bay City, Michigan.</w:t>
      </w:r>
      <w:r w:rsidR="002E3A97" w:rsidRPr="004401E4">
        <w:rPr>
          <w:sz w:val="22"/>
          <w:szCs w:val="22"/>
        </w:rPr>
        <w:t xml:space="preserve"> </w:t>
      </w:r>
    </w:p>
    <w:p w14:paraId="0B4FAD86" w14:textId="77777777" w:rsidR="00810F6E" w:rsidRPr="004401E4" w:rsidRDefault="00810F6E" w:rsidP="00C82F0A">
      <w:pPr>
        <w:rPr>
          <w:sz w:val="22"/>
          <w:szCs w:val="22"/>
        </w:rPr>
      </w:pPr>
    </w:p>
    <w:p w14:paraId="5B666EB8" w14:textId="32B73B9C" w:rsidR="00C82F0A" w:rsidRPr="004401E4" w:rsidRDefault="00C82F0A" w:rsidP="00C82F0A">
      <w:pPr>
        <w:rPr>
          <w:sz w:val="22"/>
          <w:szCs w:val="22"/>
        </w:rPr>
      </w:pPr>
      <w:r w:rsidRPr="004401E4">
        <w:rPr>
          <w:sz w:val="22"/>
          <w:szCs w:val="22"/>
        </w:rPr>
        <w:t xml:space="preserve">As there were no further business, a motion was made by </w:t>
      </w:r>
      <w:r w:rsidR="00327A36" w:rsidRPr="004401E4">
        <w:rPr>
          <w:sz w:val="22"/>
          <w:szCs w:val="22"/>
        </w:rPr>
        <w:t>Ogar</w:t>
      </w:r>
      <w:r w:rsidR="00E27DB4" w:rsidRPr="004401E4">
        <w:rPr>
          <w:sz w:val="22"/>
          <w:szCs w:val="22"/>
        </w:rPr>
        <w:t xml:space="preserve">, </w:t>
      </w:r>
      <w:r w:rsidRPr="004401E4">
        <w:rPr>
          <w:sz w:val="22"/>
          <w:szCs w:val="22"/>
        </w:rPr>
        <w:t xml:space="preserve">seconded by </w:t>
      </w:r>
      <w:r w:rsidR="00327A36" w:rsidRPr="004401E4">
        <w:rPr>
          <w:sz w:val="22"/>
          <w:szCs w:val="22"/>
        </w:rPr>
        <w:t>Boughner</w:t>
      </w:r>
      <w:r w:rsidR="00E27DB4" w:rsidRPr="004401E4">
        <w:rPr>
          <w:sz w:val="22"/>
          <w:szCs w:val="22"/>
        </w:rPr>
        <w:t xml:space="preserve">, </w:t>
      </w:r>
      <w:r w:rsidRPr="004401E4">
        <w:rPr>
          <w:sz w:val="22"/>
          <w:szCs w:val="22"/>
        </w:rPr>
        <w:t xml:space="preserve">to adjourn the </w:t>
      </w:r>
      <w:r w:rsidR="00E27DB4" w:rsidRPr="004401E4">
        <w:rPr>
          <w:sz w:val="22"/>
          <w:szCs w:val="22"/>
        </w:rPr>
        <w:t xml:space="preserve">April 20, </w:t>
      </w:r>
      <w:proofErr w:type="gramStart"/>
      <w:r w:rsidR="00E27DB4" w:rsidRPr="004401E4">
        <w:rPr>
          <w:sz w:val="22"/>
          <w:szCs w:val="22"/>
        </w:rPr>
        <w:t>2022</w:t>
      </w:r>
      <w:proofErr w:type="gramEnd"/>
      <w:r w:rsidR="00E27DB4" w:rsidRPr="004401E4">
        <w:rPr>
          <w:sz w:val="22"/>
          <w:szCs w:val="22"/>
        </w:rPr>
        <w:t xml:space="preserve"> </w:t>
      </w:r>
      <w:r w:rsidRPr="004401E4">
        <w:rPr>
          <w:sz w:val="22"/>
          <w:szCs w:val="22"/>
        </w:rPr>
        <w:t>BCATS Policy Committee meeting at 2:</w:t>
      </w:r>
      <w:r w:rsidR="00327A36" w:rsidRPr="004401E4">
        <w:rPr>
          <w:sz w:val="22"/>
          <w:szCs w:val="22"/>
        </w:rPr>
        <w:t>28</w:t>
      </w:r>
      <w:r w:rsidRPr="004401E4">
        <w:rPr>
          <w:sz w:val="22"/>
          <w:szCs w:val="22"/>
        </w:rPr>
        <w:t xml:space="preserve"> p.m.  Motion Passed Unanimously.</w:t>
      </w:r>
    </w:p>
    <w:p w14:paraId="03B26D8D" w14:textId="77777777" w:rsidR="00C82F0A" w:rsidRPr="004401E4" w:rsidRDefault="00C82F0A" w:rsidP="00C82F0A">
      <w:pPr>
        <w:rPr>
          <w:sz w:val="22"/>
          <w:szCs w:val="22"/>
        </w:rPr>
      </w:pPr>
    </w:p>
    <w:p w14:paraId="6F21727E" w14:textId="77777777" w:rsidR="00C82F0A" w:rsidRPr="004401E4" w:rsidRDefault="00C82F0A" w:rsidP="00C82F0A">
      <w:pPr>
        <w:rPr>
          <w:sz w:val="22"/>
          <w:szCs w:val="22"/>
        </w:rPr>
      </w:pPr>
      <w:r w:rsidRPr="004401E4">
        <w:rPr>
          <w:sz w:val="22"/>
          <w:szCs w:val="22"/>
        </w:rPr>
        <w:t>Respectfully submitted,</w:t>
      </w:r>
    </w:p>
    <w:p w14:paraId="7132356B" w14:textId="77777777" w:rsidR="00C82F0A" w:rsidRPr="004401E4" w:rsidRDefault="00C82F0A" w:rsidP="00C82F0A">
      <w:pPr>
        <w:rPr>
          <w:rFonts w:ascii="Rage Italic" w:hAnsi="Rage Italic" w:cs="Microsoft Uighur"/>
          <w:sz w:val="56"/>
          <w:szCs w:val="56"/>
        </w:rPr>
      </w:pPr>
      <w:r w:rsidRPr="004401E4">
        <w:rPr>
          <w:rFonts w:ascii="Freestyle Script" w:hAnsi="Freestyle Script" w:cs="Microsoft Uighur"/>
          <w:sz w:val="56"/>
          <w:szCs w:val="56"/>
        </w:rPr>
        <w:t>Dominic Pavone</w:t>
      </w:r>
    </w:p>
    <w:p w14:paraId="2E384E92" w14:textId="77777777" w:rsidR="00C82F0A" w:rsidRPr="004401E4" w:rsidRDefault="00C82F0A" w:rsidP="00C82F0A">
      <w:pPr>
        <w:tabs>
          <w:tab w:val="left" w:pos="3075"/>
          <w:tab w:val="right" w:pos="10224"/>
        </w:tabs>
        <w:rPr>
          <w:sz w:val="22"/>
          <w:szCs w:val="22"/>
        </w:rPr>
      </w:pPr>
      <w:r w:rsidRPr="004401E4">
        <w:rPr>
          <w:sz w:val="22"/>
          <w:szCs w:val="22"/>
        </w:rPr>
        <w:t>Dominic Pavone</w:t>
      </w:r>
      <w:r w:rsidRPr="004401E4">
        <w:rPr>
          <w:sz w:val="22"/>
          <w:szCs w:val="22"/>
        </w:rPr>
        <w:tab/>
      </w:r>
      <w:r w:rsidRPr="004401E4">
        <w:rPr>
          <w:sz w:val="22"/>
          <w:szCs w:val="22"/>
        </w:rPr>
        <w:tab/>
      </w:r>
    </w:p>
    <w:p w14:paraId="412B04E4" w14:textId="77777777" w:rsidR="00C82F0A" w:rsidRPr="004401E4" w:rsidRDefault="00EA5414" w:rsidP="00C82F0A">
      <w:pPr>
        <w:rPr>
          <w:i/>
          <w:iCs/>
          <w:sz w:val="22"/>
          <w:szCs w:val="22"/>
        </w:rPr>
      </w:pPr>
      <w:r w:rsidRPr="004401E4">
        <w:rPr>
          <w:sz w:val="22"/>
          <w:szCs w:val="22"/>
        </w:rPr>
        <w:t>Bay County Transportation Planner/GIS Manager</w:t>
      </w:r>
      <w:r w:rsidR="00C82F0A" w:rsidRPr="004401E4">
        <w:rPr>
          <w:i/>
          <w:iCs/>
          <w:sz w:val="22"/>
          <w:szCs w:val="22"/>
        </w:rPr>
        <w:tab/>
      </w:r>
    </w:p>
    <w:p w14:paraId="35BAFCF7" w14:textId="2ED0172C" w:rsidR="00227AAD" w:rsidRPr="00014613" w:rsidRDefault="00C82F0A" w:rsidP="00014613">
      <w:pPr>
        <w:jc w:val="center"/>
        <w:rPr>
          <w:i/>
          <w:iCs/>
          <w:sz w:val="16"/>
          <w:szCs w:val="16"/>
        </w:rPr>
      </w:pPr>
      <w:r w:rsidRPr="004401E4">
        <w:rPr>
          <w:i/>
          <w:iCs/>
          <w:sz w:val="22"/>
          <w:szCs w:val="22"/>
        </w:rPr>
        <w:tab/>
      </w:r>
      <w:r w:rsidRPr="004401E4">
        <w:rPr>
          <w:i/>
          <w:iCs/>
          <w:sz w:val="22"/>
          <w:szCs w:val="22"/>
        </w:rPr>
        <w:tab/>
      </w:r>
      <w:r w:rsidRPr="004401E4">
        <w:rPr>
          <w:i/>
          <w:iCs/>
          <w:sz w:val="22"/>
          <w:szCs w:val="22"/>
        </w:rPr>
        <w:tab/>
      </w:r>
      <w:r w:rsidRPr="004401E4">
        <w:rPr>
          <w:i/>
          <w:iCs/>
          <w:sz w:val="22"/>
          <w:szCs w:val="22"/>
        </w:rPr>
        <w:tab/>
      </w:r>
      <w:r w:rsidRPr="004401E4">
        <w:rPr>
          <w:i/>
          <w:iCs/>
          <w:sz w:val="22"/>
          <w:szCs w:val="22"/>
        </w:rPr>
        <w:tab/>
      </w:r>
      <w:r w:rsidRPr="004401E4">
        <w:rPr>
          <w:i/>
          <w:iCs/>
          <w:sz w:val="22"/>
          <w:szCs w:val="22"/>
        </w:rPr>
        <w:tab/>
      </w:r>
      <w:r w:rsidRPr="004401E4">
        <w:rPr>
          <w:i/>
          <w:iCs/>
          <w:sz w:val="22"/>
          <w:szCs w:val="22"/>
        </w:rPr>
        <w:tab/>
      </w:r>
      <w:r w:rsidRPr="004401E4">
        <w:rPr>
          <w:i/>
          <w:iCs/>
          <w:sz w:val="22"/>
          <w:szCs w:val="22"/>
        </w:rPr>
        <w:tab/>
      </w:r>
      <w:r w:rsidRPr="004401E4">
        <w:rPr>
          <w:i/>
          <w:iCs/>
          <w:sz w:val="22"/>
          <w:szCs w:val="22"/>
        </w:rPr>
        <w:tab/>
      </w:r>
      <w:r w:rsidRPr="004401E4">
        <w:rPr>
          <w:i/>
          <w:iCs/>
          <w:sz w:val="16"/>
          <w:szCs w:val="16"/>
        </w:rPr>
        <w:t xml:space="preserve">Transcribed </w:t>
      </w:r>
      <w:r w:rsidRPr="00D870BE">
        <w:rPr>
          <w:i/>
          <w:iCs/>
          <w:sz w:val="16"/>
          <w:szCs w:val="16"/>
        </w:rPr>
        <w:t xml:space="preserve">by </w:t>
      </w:r>
      <w:r w:rsidR="003A79C3">
        <w:rPr>
          <w:i/>
          <w:iCs/>
          <w:sz w:val="16"/>
          <w:szCs w:val="16"/>
        </w:rPr>
        <w:t>C. Gaul</w:t>
      </w:r>
    </w:p>
    <w:sectPr w:rsidR="00227AAD" w:rsidRPr="00014613" w:rsidSect="00D71FC1">
      <w:headerReference w:type="default" r:id="rId8"/>
      <w:type w:val="continuous"/>
      <w:pgSz w:w="12240" w:h="15840"/>
      <w:pgMar w:top="1008" w:right="1008" w:bottom="1008" w:left="1008"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6582" w14:textId="77777777" w:rsidR="00FD78CB" w:rsidRDefault="00FD78CB" w:rsidP="00A50402">
      <w:r>
        <w:separator/>
      </w:r>
    </w:p>
  </w:endnote>
  <w:endnote w:type="continuationSeparator" w:id="0">
    <w:p w14:paraId="23879A47" w14:textId="77777777" w:rsidR="00FD78CB" w:rsidRDefault="00FD78CB"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BC07" w14:textId="77777777" w:rsidR="00FD78CB" w:rsidRDefault="00FD78CB" w:rsidP="00A50402">
      <w:r>
        <w:separator/>
      </w:r>
    </w:p>
  </w:footnote>
  <w:footnote w:type="continuationSeparator" w:id="0">
    <w:p w14:paraId="2861025A" w14:textId="77777777" w:rsidR="00FD78CB" w:rsidRDefault="00FD78CB"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2923" w14:textId="77777777" w:rsidR="005263BB" w:rsidRPr="00634126" w:rsidRDefault="005263BB" w:rsidP="00240562">
    <w:pPr>
      <w:ind w:right="144"/>
      <w:rPr>
        <w:sz w:val="22"/>
        <w:szCs w:val="22"/>
      </w:rPr>
    </w:pPr>
    <w:r w:rsidRPr="00634126">
      <w:rPr>
        <w:b/>
        <w:bCs/>
        <w:sz w:val="22"/>
        <w:szCs w:val="22"/>
      </w:rPr>
      <w:t>BAY CITY AREA TRANSPORTATION STUDY (BCATS)</w:t>
    </w:r>
  </w:p>
  <w:p w14:paraId="43DE141B" w14:textId="00219FCB" w:rsidR="005263BB" w:rsidRPr="00634126" w:rsidRDefault="005263BB" w:rsidP="007C12D9">
    <w:pPr>
      <w:ind w:right="144"/>
      <w:rPr>
        <w:sz w:val="22"/>
        <w:szCs w:val="22"/>
      </w:rPr>
    </w:pPr>
    <w:r w:rsidRPr="00634126">
      <w:rPr>
        <w:sz w:val="22"/>
        <w:szCs w:val="22"/>
      </w:rPr>
      <w:t xml:space="preserve">Policy Committee Minutes – </w:t>
    </w:r>
    <w:r w:rsidR="00F81F02">
      <w:rPr>
        <w:sz w:val="22"/>
        <w:szCs w:val="22"/>
      </w:rPr>
      <w:t>April 20, 2022</w:t>
    </w:r>
  </w:p>
  <w:p w14:paraId="39B63B55" w14:textId="77777777" w:rsidR="005263BB" w:rsidRDefault="005263BB" w:rsidP="00F13F48">
    <w:pPr>
      <w:ind w:right="144"/>
      <w:rP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4C4132">
      <w:rPr>
        <w:noProof/>
        <w:sz w:val="18"/>
        <w:szCs w:val="18"/>
        <w:u w:val="single"/>
      </w:rPr>
      <w:t>1</w:t>
    </w:r>
    <w:r w:rsidRPr="00634126">
      <w:rPr>
        <w:sz w:val="18"/>
        <w:szCs w:val="18"/>
        <w:u w:val="single"/>
      </w:rPr>
      <w:fldChar w:fldCharType="end"/>
    </w:r>
    <w:r w:rsidRPr="00634126">
      <w:rPr>
        <w:sz w:val="18"/>
        <w:szCs w:val="18"/>
        <w:u w:val="single"/>
      </w:rPr>
      <w:t xml:space="preserve">                                                                                                                       </w:t>
    </w:r>
  </w:p>
  <w:p w14:paraId="1F0EF875" w14:textId="77777777" w:rsidR="0089442F" w:rsidRDefault="0089442F" w:rsidP="00F13F48">
    <w:pPr>
      <w:ind w:right="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57369"/>
    <w:multiLevelType w:val="hybridMultilevel"/>
    <w:tmpl w:val="A6DCCB06"/>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2753B"/>
    <w:multiLevelType w:val="hybridMultilevel"/>
    <w:tmpl w:val="59CECCE2"/>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B7A2C"/>
    <w:multiLevelType w:val="multilevel"/>
    <w:tmpl w:val="64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77DA5"/>
    <w:multiLevelType w:val="hybridMultilevel"/>
    <w:tmpl w:val="7278F6E4"/>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5444D4"/>
    <w:multiLevelType w:val="hybridMultilevel"/>
    <w:tmpl w:val="80B4DE2E"/>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2"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5C0AC5"/>
    <w:multiLevelType w:val="hybridMultilevel"/>
    <w:tmpl w:val="9E1A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2342C"/>
    <w:multiLevelType w:val="hybridMultilevel"/>
    <w:tmpl w:val="95C066F8"/>
    <w:lvl w:ilvl="0" w:tplc="153CE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66D7E"/>
    <w:multiLevelType w:val="hybridMultilevel"/>
    <w:tmpl w:val="AF3AAEBE"/>
    <w:lvl w:ilvl="0" w:tplc="55E215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6482437">
    <w:abstractNumId w:val="27"/>
  </w:num>
  <w:num w:numId="2" w16cid:durableId="48041311">
    <w:abstractNumId w:val="22"/>
  </w:num>
  <w:num w:numId="3" w16cid:durableId="487329359">
    <w:abstractNumId w:val="36"/>
  </w:num>
  <w:num w:numId="4" w16cid:durableId="1733654951">
    <w:abstractNumId w:val="13"/>
  </w:num>
  <w:num w:numId="5" w16cid:durableId="2039506595">
    <w:abstractNumId w:val="29"/>
  </w:num>
  <w:num w:numId="6" w16cid:durableId="2120948616">
    <w:abstractNumId w:val="0"/>
  </w:num>
  <w:num w:numId="7" w16cid:durableId="169103476">
    <w:abstractNumId w:val="19"/>
  </w:num>
  <w:num w:numId="8" w16cid:durableId="1254556269">
    <w:abstractNumId w:val="28"/>
  </w:num>
  <w:num w:numId="9" w16cid:durableId="1850749947">
    <w:abstractNumId w:val="30"/>
  </w:num>
  <w:num w:numId="10" w16cid:durableId="1190726217">
    <w:abstractNumId w:val="4"/>
  </w:num>
  <w:num w:numId="11" w16cid:durableId="941188122">
    <w:abstractNumId w:val="1"/>
  </w:num>
  <w:num w:numId="12" w16cid:durableId="1368876772">
    <w:abstractNumId w:val="17"/>
  </w:num>
  <w:num w:numId="13" w16cid:durableId="581989771">
    <w:abstractNumId w:val="37"/>
  </w:num>
  <w:num w:numId="14" w16cid:durableId="235016151">
    <w:abstractNumId w:val="24"/>
  </w:num>
  <w:num w:numId="15" w16cid:durableId="122624014">
    <w:abstractNumId w:val="40"/>
  </w:num>
  <w:num w:numId="16" w16cid:durableId="1536887108">
    <w:abstractNumId w:val="47"/>
  </w:num>
  <w:num w:numId="17" w16cid:durableId="301157206">
    <w:abstractNumId w:val="38"/>
  </w:num>
  <w:num w:numId="18" w16cid:durableId="1896547012">
    <w:abstractNumId w:val="31"/>
  </w:num>
  <w:num w:numId="19" w16cid:durableId="1096056055">
    <w:abstractNumId w:val="14"/>
  </w:num>
  <w:num w:numId="20" w16cid:durableId="419302022">
    <w:abstractNumId w:val="12"/>
  </w:num>
  <w:num w:numId="21" w16cid:durableId="2013339147">
    <w:abstractNumId w:val="18"/>
  </w:num>
  <w:num w:numId="22" w16cid:durableId="1974869714">
    <w:abstractNumId w:val="43"/>
  </w:num>
  <w:num w:numId="23" w16cid:durableId="398138419">
    <w:abstractNumId w:val="20"/>
  </w:num>
  <w:num w:numId="24" w16cid:durableId="696807617">
    <w:abstractNumId w:val="2"/>
  </w:num>
  <w:num w:numId="25" w16cid:durableId="786236281">
    <w:abstractNumId w:val="32"/>
  </w:num>
  <w:num w:numId="26" w16cid:durableId="1835292074">
    <w:abstractNumId w:val="3"/>
  </w:num>
  <w:num w:numId="27" w16cid:durableId="1850365173">
    <w:abstractNumId w:val="25"/>
  </w:num>
  <w:num w:numId="28" w16cid:durableId="2055153485">
    <w:abstractNumId w:val="26"/>
  </w:num>
  <w:num w:numId="29" w16cid:durableId="527988510">
    <w:abstractNumId w:val="8"/>
  </w:num>
  <w:num w:numId="30" w16cid:durableId="2103257949">
    <w:abstractNumId w:val="42"/>
  </w:num>
  <w:num w:numId="31" w16cid:durableId="646014836">
    <w:abstractNumId w:val="7"/>
  </w:num>
  <w:num w:numId="32" w16cid:durableId="161510039">
    <w:abstractNumId w:val="10"/>
  </w:num>
  <w:num w:numId="33" w16cid:durableId="32731042">
    <w:abstractNumId w:val="11"/>
  </w:num>
  <w:num w:numId="34" w16cid:durableId="826017783">
    <w:abstractNumId w:val="5"/>
  </w:num>
  <w:num w:numId="35" w16cid:durableId="1577981054">
    <w:abstractNumId w:val="6"/>
  </w:num>
  <w:num w:numId="36" w16cid:durableId="1896120112">
    <w:abstractNumId w:val="39"/>
  </w:num>
  <w:num w:numId="37" w16cid:durableId="1050224344">
    <w:abstractNumId w:val="16"/>
  </w:num>
  <w:num w:numId="38" w16cid:durableId="263734838">
    <w:abstractNumId w:val="15"/>
  </w:num>
  <w:num w:numId="39" w16cid:durableId="1965430383">
    <w:abstractNumId w:val="45"/>
  </w:num>
  <w:num w:numId="40" w16cid:durableId="351419383">
    <w:abstractNumId w:val="46"/>
  </w:num>
  <w:num w:numId="41" w16cid:durableId="1671642683">
    <w:abstractNumId w:val="33"/>
  </w:num>
  <w:num w:numId="42" w16cid:durableId="1093354405">
    <w:abstractNumId w:val="35"/>
  </w:num>
  <w:num w:numId="43" w16cid:durableId="248854239">
    <w:abstractNumId w:val="34"/>
  </w:num>
  <w:num w:numId="44" w16cid:durableId="1649701505">
    <w:abstractNumId w:val="9"/>
  </w:num>
  <w:num w:numId="45" w16cid:durableId="289170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6587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1672831">
    <w:abstractNumId w:val="23"/>
  </w:num>
  <w:num w:numId="48" w16cid:durableId="463691802">
    <w:abstractNumId w:val="41"/>
  </w:num>
  <w:num w:numId="49" w16cid:durableId="885066788">
    <w:abstractNumId w:val="21"/>
  </w:num>
  <w:num w:numId="50" w16cid:durableId="3691103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0BF6"/>
    <w:rsid w:val="00001535"/>
    <w:rsid w:val="00002442"/>
    <w:rsid w:val="00002F75"/>
    <w:rsid w:val="00003515"/>
    <w:rsid w:val="00005BF2"/>
    <w:rsid w:val="0001097B"/>
    <w:rsid w:val="00012C7B"/>
    <w:rsid w:val="0001363F"/>
    <w:rsid w:val="000141D9"/>
    <w:rsid w:val="00014613"/>
    <w:rsid w:val="00015EDB"/>
    <w:rsid w:val="00020702"/>
    <w:rsid w:val="000207BD"/>
    <w:rsid w:val="00020DF1"/>
    <w:rsid w:val="000256FB"/>
    <w:rsid w:val="00025C9D"/>
    <w:rsid w:val="00025FD7"/>
    <w:rsid w:val="000273F4"/>
    <w:rsid w:val="00027C8B"/>
    <w:rsid w:val="000330C6"/>
    <w:rsid w:val="00034B93"/>
    <w:rsid w:val="000373E3"/>
    <w:rsid w:val="00041F06"/>
    <w:rsid w:val="00042111"/>
    <w:rsid w:val="00042DA2"/>
    <w:rsid w:val="0004361C"/>
    <w:rsid w:val="00043F13"/>
    <w:rsid w:val="00043F45"/>
    <w:rsid w:val="000444C2"/>
    <w:rsid w:val="00044953"/>
    <w:rsid w:val="000518D2"/>
    <w:rsid w:val="00052FAF"/>
    <w:rsid w:val="000531C6"/>
    <w:rsid w:val="000534F0"/>
    <w:rsid w:val="000536E1"/>
    <w:rsid w:val="00054289"/>
    <w:rsid w:val="000555E8"/>
    <w:rsid w:val="00057CBF"/>
    <w:rsid w:val="00062ED6"/>
    <w:rsid w:val="00063955"/>
    <w:rsid w:val="000656CD"/>
    <w:rsid w:val="000726BF"/>
    <w:rsid w:val="0007609F"/>
    <w:rsid w:val="00076749"/>
    <w:rsid w:val="00076F9A"/>
    <w:rsid w:val="000779AD"/>
    <w:rsid w:val="00080246"/>
    <w:rsid w:val="000819AB"/>
    <w:rsid w:val="000822AD"/>
    <w:rsid w:val="00082DE9"/>
    <w:rsid w:val="000848A8"/>
    <w:rsid w:val="0008515C"/>
    <w:rsid w:val="000860C1"/>
    <w:rsid w:val="00086E82"/>
    <w:rsid w:val="000870E9"/>
    <w:rsid w:val="00090C1B"/>
    <w:rsid w:val="00091372"/>
    <w:rsid w:val="00091458"/>
    <w:rsid w:val="00091D85"/>
    <w:rsid w:val="00092553"/>
    <w:rsid w:val="00092D55"/>
    <w:rsid w:val="000934D1"/>
    <w:rsid w:val="0009502C"/>
    <w:rsid w:val="00095145"/>
    <w:rsid w:val="00095275"/>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C742E"/>
    <w:rsid w:val="000D03D9"/>
    <w:rsid w:val="000D2D7E"/>
    <w:rsid w:val="000D3CB3"/>
    <w:rsid w:val="000D41CD"/>
    <w:rsid w:val="000D4892"/>
    <w:rsid w:val="000D4F1A"/>
    <w:rsid w:val="000D6342"/>
    <w:rsid w:val="000D6ED5"/>
    <w:rsid w:val="000D79C0"/>
    <w:rsid w:val="000E0FA6"/>
    <w:rsid w:val="000E265A"/>
    <w:rsid w:val="000E4098"/>
    <w:rsid w:val="000E4DEE"/>
    <w:rsid w:val="000F1B27"/>
    <w:rsid w:val="000F2E52"/>
    <w:rsid w:val="000F2F16"/>
    <w:rsid w:val="000F3269"/>
    <w:rsid w:val="000F40A6"/>
    <w:rsid w:val="000F4BAB"/>
    <w:rsid w:val="000F5C47"/>
    <w:rsid w:val="000F7304"/>
    <w:rsid w:val="000F79EF"/>
    <w:rsid w:val="00100082"/>
    <w:rsid w:val="00100E6F"/>
    <w:rsid w:val="00101254"/>
    <w:rsid w:val="001013BF"/>
    <w:rsid w:val="001043B2"/>
    <w:rsid w:val="00104488"/>
    <w:rsid w:val="001045CC"/>
    <w:rsid w:val="001051D7"/>
    <w:rsid w:val="00105B84"/>
    <w:rsid w:val="00107652"/>
    <w:rsid w:val="00107DB1"/>
    <w:rsid w:val="00112926"/>
    <w:rsid w:val="00113810"/>
    <w:rsid w:val="00113865"/>
    <w:rsid w:val="00114255"/>
    <w:rsid w:val="001147FC"/>
    <w:rsid w:val="00114F47"/>
    <w:rsid w:val="0011749C"/>
    <w:rsid w:val="001176CE"/>
    <w:rsid w:val="00120989"/>
    <w:rsid w:val="00120C85"/>
    <w:rsid w:val="00121822"/>
    <w:rsid w:val="00122517"/>
    <w:rsid w:val="00122566"/>
    <w:rsid w:val="00122DD5"/>
    <w:rsid w:val="001231AE"/>
    <w:rsid w:val="00123D37"/>
    <w:rsid w:val="00123F78"/>
    <w:rsid w:val="00127509"/>
    <w:rsid w:val="0013018B"/>
    <w:rsid w:val="00132BEE"/>
    <w:rsid w:val="00134CA6"/>
    <w:rsid w:val="00136DEF"/>
    <w:rsid w:val="0014166D"/>
    <w:rsid w:val="00141958"/>
    <w:rsid w:val="00141AB0"/>
    <w:rsid w:val="0014511E"/>
    <w:rsid w:val="001473A6"/>
    <w:rsid w:val="00147BCA"/>
    <w:rsid w:val="00151B8D"/>
    <w:rsid w:val="00153B8B"/>
    <w:rsid w:val="00154EFD"/>
    <w:rsid w:val="00157FF3"/>
    <w:rsid w:val="001603F4"/>
    <w:rsid w:val="00161E73"/>
    <w:rsid w:val="001621E2"/>
    <w:rsid w:val="00162523"/>
    <w:rsid w:val="00162944"/>
    <w:rsid w:val="00163E75"/>
    <w:rsid w:val="001644D2"/>
    <w:rsid w:val="00165C30"/>
    <w:rsid w:val="001674CC"/>
    <w:rsid w:val="00167542"/>
    <w:rsid w:val="00170542"/>
    <w:rsid w:val="001718CC"/>
    <w:rsid w:val="00172EC8"/>
    <w:rsid w:val="00176622"/>
    <w:rsid w:val="0018450B"/>
    <w:rsid w:val="00186259"/>
    <w:rsid w:val="00186618"/>
    <w:rsid w:val="0019106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7437"/>
    <w:rsid w:val="001B00C6"/>
    <w:rsid w:val="001B2DA5"/>
    <w:rsid w:val="001B2E65"/>
    <w:rsid w:val="001B3C02"/>
    <w:rsid w:val="001B62CD"/>
    <w:rsid w:val="001B70E5"/>
    <w:rsid w:val="001C1404"/>
    <w:rsid w:val="001C2DC8"/>
    <w:rsid w:val="001C309B"/>
    <w:rsid w:val="001C382F"/>
    <w:rsid w:val="001C3A3D"/>
    <w:rsid w:val="001C419A"/>
    <w:rsid w:val="001C4337"/>
    <w:rsid w:val="001C4D2A"/>
    <w:rsid w:val="001C5CC5"/>
    <w:rsid w:val="001C68A0"/>
    <w:rsid w:val="001D02B4"/>
    <w:rsid w:val="001D07EA"/>
    <w:rsid w:val="001D0D7B"/>
    <w:rsid w:val="001D1C94"/>
    <w:rsid w:val="001E01B0"/>
    <w:rsid w:val="001E0708"/>
    <w:rsid w:val="001E09B8"/>
    <w:rsid w:val="001E29F1"/>
    <w:rsid w:val="001E42D5"/>
    <w:rsid w:val="001E56FE"/>
    <w:rsid w:val="001E574C"/>
    <w:rsid w:val="001E58FB"/>
    <w:rsid w:val="001F0D37"/>
    <w:rsid w:val="001F1D65"/>
    <w:rsid w:val="001F1F2B"/>
    <w:rsid w:val="001F2E3D"/>
    <w:rsid w:val="001F38E5"/>
    <w:rsid w:val="001F3A75"/>
    <w:rsid w:val="001F5104"/>
    <w:rsid w:val="0020051E"/>
    <w:rsid w:val="00200C3B"/>
    <w:rsid w:val="00201640"/>
    <w:rsid w:val="0020184D"/>
    <w:rsid w:val="00201A18"/>
    <w:rsid w:val="002026E1"/>
    <w:rsid w:val="002044AD"/>
    <w:rsid w:val="002057A0"/>
    <w:rsid w:val="00206900"/>
    <w:rsid w:val="00207D14"/>
    <w:rsid w:val="002107E1"/>
    <w:rsid w:val="00210FB9"/>
    <w:rsid w:val="0021178B"/>
    <w:rsid w:val="002136AF"/>
    <w:rsid w:val="00214564"/>
    <w:rsid w:val="00214DCA"/>
    <w:rsid w:val="002154F5"/>
    <w:rsid w:val="00221CB8"/>
    <w:rsid w:val="0022216A"/>
    <w:rsid w:val="0022401E"/>
    <w:rsid w:val="002244B5"/>
    <w:rsid w:val="002248D5"/>
    <w:rsid w:val="00224A95"/>
    <w:rsid w:val="00224BAF"/>
    <w:rsid w:val="002253CD"/>
    <w:rsid w:val="002277BB"/>
    <w:rsid w:val="00227831"/>
    <w:rsid w:val="00227A0C"/>
    <w:rsid w:val="00227AAD"/>
    <w:rsid w:val="00230718"/>
    <w:rsid w:val="00230A83"/>
    <w:rsid w:val="0023149C"/>
    <w:rsid w:val="00231983"/>
    <w:rsid w:val="002328EA"/>
    <w:rsid w:val="00233658"/>
    <w:rsid w:val="00234483"/>
    <w:rsid w:val="00236B9F"/>
    <w:rsid w:val="00237634"/>
    <w:rsid w:val="00237E0D"/>
    <w:rsid w:val="00237E8D"/>
    <w:rsid w:val="00240213"/>
    <w:rsid w:val="00240562"/>
    <w:rsid w:val="0024277D"/>
    <w:rsid w:val="00242FD1"/>
    <w:rsid w:val="00243BAA"/>
    <w:rsid w:val="002454C6"/>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57D1A"/>
    <w:rsid w:val="00263C2F"/>
    <w:rsid w:val="00263FC7"/>
    <w:rsid w:val="002653B4"/>
    <w:rsid w:val="00265AAC"/>
    <w:rsid w:val="002708E6"/>
    <w:rsid w:val="0027357D"/>
    <w:rsid w:val="002742AF"/>
    <w:rsid w:val="00274913"/>
    <w:rsid w:val="00274BF9"/>
    <w:rsid w:val="002800F6"/>
    <w:rsid w:val="00280B86"/>
    <w:rsid w:val="00281259"/>
    <w:rsid w:val="002821D0"/>
    <w:rsid w:val="002826D3"/>
    <w:rsid w:val="00284479"/>
    <w:rsid w:val="002857A4"/>
    <w:rsid w:val="00286BE5"/>
    <w:rsid w:val="00287991"/>
    <w:rsid w:val="00287A9F"/>
    <w:rsid w:val="00290A9D"/>
    <w:rsid w:val="002913D3"/>
    <w:rsid w:val="00292122"/>
    <w:rsid w:val="002942BA"/>
    <w:rsid w:val="0029600F"/>
    <w:rsid w:val="002976D9"/>
    <w:rsid w:val="002A0162"/>
    <w:rsid w:val="002A6F21"/>
    <w:rsid w:val="002A75D5"/>
    <w:rsid w:val="002A7D62"/>
    <w:rsid w:val="002B1874"/>
    <w:rsid w:val="002B1C6E"/>
    <w:rsid w:val="002B22FA"/>
    <w:rsid w:val="002B2588"/>
    <w:rsid w:val="002B287B"/>
    <w:rsid w:val="002B4338"/>
    <w:rsid w:val="002B551E"/>
    <w:rsid w:val="002B5951"/>
    <w:rsid w:val="002B6A82"/>
    <w:rsid w:val="002B7551"/>
    <w:rsid w:val="002C0AB1"/>
    <w:rsid w:val="002C2074"/>
    <w:rsid w:val="002C301A"/>
    <w:rsid w:val="002C447F"/>
    <w:rsid w:val="002C470C"/>
    <w:rsid w:val="002C6F5C"/>
    <w:rsid w:val="002D18EA"/>
    <w:rsid w:val="002D233A"/>
    <w:rsid w:val="002D2519"/>
    <w:rsid w:val="002D2926"/>
    <w:rsid w:val="002D3075"/>
    <w:rsid w:val="002D4892"/>
    <w:rsid w:val="002D57DF"/>
    <w:rsid w:val="002D6ED8"/>
    <w:rsid w:val="002D74F5"/>
    <w:rsid w:val="002E020F"/>
    <w:rsid w:val="002E0659"/>
    <w:rsid w:val="002E0B85"/>
    <w:rsid w:val="002E3A97"/>
    <w:rsid w:val="002E4CD2"/>
    <w:rsid w:val="002E6B45"/>
    <w:rsid w:val="002E6BF9"/>
    <w:rsid w:val="002F19CB"/>
    <w:rsid w:val="002F1C74"/>
    <w:rsid w:val="002F4580"/>
    <w:rsid w:val="002F4F85"/>
    <w:rsid w:val="002F601D"/>
    <w:rsid w:val="002F6481"/>
    <w:rsid w:val="003005AD"/>
    <w:rsid w:val="00301E62"/>
    <w:rsid w:val="0030280A"/>
    <w:rsid w:val="00304338"/>
    <w:rsid w:val="00304363"/>
    <w:rsid w:val="0030698E"/>
    <w:rsid w:val="00306CF1"/>
    <w:rsid w:val="00306D5C"/>
    <w:rsid w:val="0030764C"/>
    <w:rsid w:val="0030797D"/>
    <w:rsid w:val="00311DEF"/>
    <w:rsid w:val="00313283"/>
    <w:rsid w:val="003139D5"/>
    <w:rsid w:val="0031456B"/>
    <w:rsid w:val="00314FBE"/>
    <w:rsid w:val="00320041"/>
    <w:rsid w:val="003201E4"/>
    <w:rsid w:val="00322099"/>
    <w:rsid w:val="003225BB"/>
    <w:rsid w:val="00322B91"/>
    <w:rsid w:val="00323ACA"/>
    <w:rsid w:val="0032491E"/>
    <w:rsid w:val="00324A74"/>
    <w:rsid w:val="0032530D"/>
    <w:rsid w:val="00327A36"/>
    <w:rsid w:val="00327E33"/>
    <w:rsid w:val="00330F2B"/>
    <w:rsid w:val="00331926"/>
    <w:rsid w:val="00332BD2"/>
    <w:rsid w:val="0033467D"/>
    <w:rsid w:val="003350F6"/>
    <w:rsid w:val="0033588D"/>
    <w:rsid w:val="00335B6B"/>
    <w:rsid w:val="0033644F"/>
    <w:rsid w:val="003370EE"/>
    <w:rsid w:val="00342550"/>
    <w:rsid w:val="00342636"/>
    <w:rsid w:val="0034265A"/>
    <w:rsid w:val="00343709"/>
    <w:rsid w:val="00346882"/>
    <w:rsid w:val="003476BB"/>
    <w:rsid w:val="00350711"/>
    <w:rsid w:val="00350F30"/>
    <w:rsid w:val="00351108"/>
    <w:rsid w:val="003553C2"/>
    <w:rsid w:val="00360CC8"/>
    <w:rsid w:val="003610C7"/>
    <w:rsid w:val="00361E13"/>
    <w:rsid w:val="00362F73"/>
    <w:rsid w:val="0036365F"/>
    <w:rsid w:val="00363B64"/>
    <w:rsid w:val="00363D45"/>
    <w:rsid w:val="00365D99"/>
    <w:rsid w:val="00366FB6"/>
    <w:rsid w:val="0036704B"/>
    <w:rsid w:val="00367813"/>
    <w:rsid w:val="00370892"/>
    <w:rsid w:val="0037151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2D65"/>
    <w:rsid w:val="003933D1"/>
    <w:rsid w:val="00393C95"/>
    <w:rsid w:val="00393EB9"/>
    <w:rsid w:val="003943E6"/>
    <w:rsid w:val="00396467"/>
    <w:rsid w:val="00396ACE"/>
    <w:rsid w:val="003A06B1"/>
    <w:rsid w:val="003A0A2D"/>
    <w:rsid w:val="003A105B"/>
    <w:rsid w:val="003A34A9"/>
    <w:rsid w:val="003A5ED8"/>
    <w:rsid w:val="003A6A6B"/>
    <w:rsid w:val="003A79C3"/>
    <w:rsid w:val="003A7AA3"/>
    <w:rsid w:val="003A7E79"/>
    <w:rsid w:val="003B1B4A"/>
    <w:rsid w:val="003B6724"/>
    <w:rsid w:val="003C03AB"/>
    <w:rsid w:val="003C087F"/>
    <w:rsid w:val="003C10C2"/>
    <w:rsid w:val="003C318A"/>
    <w:rsid w:val="003C54D8"/>
    <w:rsid w:val="003C62FF"/>
    <w:rsid w:val="003C6A1E"/>
    <w:rsid w:val="003C6A4E"/>
    <w:rsid w:val="003D03F0"/>
    <w:rsid w:val="003D08D4"/>
    <w:rsid w:val="003D1E44"/>
    <w:rsid w:val="003D243D"/>
    <w:rsid w:val="003D24CE"/>
    <w:rsid w:val="003D31DE"/>
    <w:rsid w:val="003D7359"/>
    <w:rsid w:val="003E18B7"/>
    <w:rsid w:val="003E3031"/>
    <w:rsid w:val="003E311B"/>
    <w:rsid w:val="003E31AF"/>
    <w:rsid w:val="003E46F4"/>
    <w:rsid w:val="003E6143"/>
    <w:rsid w:val="003E68A1"/>
    <w:rsid w:val="003E6BE2"/>
    <w:rsid w:val="003F102F"/>
    <w:rsid w:val="003F1144"/>
    <w:rsid w:val="003F1380"/>
    <w:rsid w:val="003F4C2D"/>
    <w:rsid w:val="004016BE"/>
    <w:rsid w:val="00403675"/>
    <w:rsid w:val="00404135"/>
    <w:rsid w:val="004056E0"/>
    <w:rsid w:val="00406086"/>
    <w:rsid w:val="00407ACF"/>
    <w:rsid w:val="0041236B"/>
    <w:rsid w:val="00413077"/>
    <w:rsid w:val="00413C43"/>
    <w:rsid w:val="00413C77"/>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46A"/>
    <w:rsid w:val="0042592E"/>
    <w:rsid w:val="00426C7D"/>
    <w:rsid w:val="00426FA6"/>
    <w:rsid w:val="00427C88"/>
    <w:rsid w:val="0043174E"/>
    <w:rsid w:val="004327A8"/>
    <w:rsid w:val="004329E8"/>
    <w:rsid w:val="00432DB9"/>
    <w:rsid w:val="00434240"/>
    <w:rsid w:val="0043629B"/>
    <w:rsid w:val="004364A6"/>
    <w:rsid w:val="00436FAE"/>
    <w:rsid w:val="00437572"/>
    <w:rsid w:val="004401E4"/>
    <w:rsid w:val="004417BB"/>
    <w:rsid w:val="00441C8E"/>
    <w:rsid w:val="00443701"/>
    <w:rsid w:val="00444438"/>
    <w:rsid w:val="0044596D"/>
    <w:rsid w:val="00445DBC"/>
    <w:rsid w:val="00446F17"/>
    <w:rsid w:val="004472B4"/>
    <w:rsid w:val="0044753C"/>
    <w:rsid w:val="0045036D"/>
    <w:rsid w:val="00450B08"/>
    <w:rsid w:val="00450E17"/>
    <w:rsid w:val="00450F5D"/>
    <w:rsid w:val="00451534"/>
    <w:rsid w:val="0045314F"/>
    <w:rsid w:val="004532C5"/>
    <w:rsid w:val="00453AAA"/>
    <w:rsid w:val="004551A8"/>
    <w:rsid w:val="00455C3D"/>
    <w:rsid w:val="00456D2D"/>
    <w:rsid w:val="00457A74"/>
    <w:rsid w:val="004604C4"/>
    <w:rsid w:val="00460DE5"/>
    <w:rsid w:val="00460EDB"/>
    <w:rsid w:val="0046276B"/>
    <w:rsid w:val="00463DD3"/>
    <w:rsid w:val="004643E9"/>
    <w:rsid w:val="0046517E"/>
    <w:rsid w:val="00470030"/>
    <w:rsid w:val="00470332"/>
    <w:rsid w:val="004705CA"/>
    <w:rsid w:val="00471617"/>
    <w:rsid w:val="00476EEE"/>
    <w:rsid w:val="00477411"/>
    <w:rsid w:val="00480440"/>
    <w:rsid w:val="004851C0"/>
    <w:rsid w:val="004856EC"/>
    <w:rsid w:val="0048602E"/>
    <w:rsid w:val="00487193"/>
    <w:rsid w:val="004879CE"/>
    <w:rsid w:val="00487FD2"/>
    <w:rsid w:val="0049167F"/>
    <w:rsid w:val="004919E2"/>
    <w:rsid w:val="00491A7D"/>
    <w:rsid w:val="004928FC"/>
    <w:rsid w:val="004955ED"/>
    <w:rsid w:val="00497A50"/>
    <w:rsid w:val="004A1138"/>
    <w:rsid w:val="004A142B"/>
    <w:rsid w:val="004A2CE8"/>
    <w:rsid w:val="004A390D"/>
    <w:rsid w:val="004A3B81"/>
    <w:rsid w:val="004A5100"/>
    <w:rsid w:val="004A6A3D"/>
    <w:rsid w:val="004B0653"/>
    <w:rsid w:val="004B066A"/>
    <w:rsid w:val="004B113A"/>
    <w:rsid w:val="004B15F4"/>
    <w:rsid w:val="004B3892"/>
    <w:rsid w:val="004B423E"/>
    <w:rsid w:val="004B5861"/>
    <w:rsid w:val="004B5B0D"/>
    <w:rsid w:val="004B5F60"/>
    <w:rsid w:val="004B6041"/>
    <w:rsid w:val="004B68AA"/>
    <w:rsid w:val="004C0BBA"/>
    <w:rsid w:val="004C1CE7"/>
    <w:rsid w:val="004C4132"/>
    <w:rsid w:val="004C4835"/>
    <w:rsid w:val="004C4E50"/>
    <w:rsid w:val="004C56FC"/>
    <w:rsid w:val="004C5860"/>
    <w:rsid w:val="004C6471"/>
    <w:rsid w:val="004D3047"/>
    <w:rsid w:val="004D3BC6"/>
    <w:rsid w:val="004D49F6"/>
    <w:rsid w:val="004D56D2"/>
    <w:rsid w:val="004D6163"/>
    <w:rsid w:val="004E03C0"/>
    <w:rsid w:val="004E0AE6"/>
    <w:rsid w:val="004E17B8"/>
    <w:rsid w:val="004E2671"/>
    <w:rsid w:val="004E27E0"/>
    <w:rsid w:val="004E3236"/>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4C5"/>
    <w:rsid w:val="00514D80"/>
    <w:rsid w:val="00515027"/>
    <w:rsid w:val="00520315"/>
    <w:rsid w:val="00520996"/>
    <w:rsid w:val="00521D2E"/>
    <w:rsid w:val="00522317"/>
    <w:rsid w:val="00526332"/>
    <w:rsid w:val="005263BB"/>
    <w:rsid w:val="00526DEF"/>
    <w:rsid w:val="0052714A"/>
    <w:rsid w:val="005274BD"/>
    <w:rsid w:val="00527931"/>
    <w:rsid w:val="00531FED"/>
    <w:rsid w:val="00533CB3"/>
    <w:rsid w:val="00535BDF"/>
    <w:rsid w:val="00535F30"/>
    <w:rsid w:val="0053642C"/>
    <w:rsid w:val="00540DBD"/>
    <w:rsid w:val="005411D5"/>
    <w:rsid w:val="0054144F"/>
    <w:rsid w:val="00542215"/>
    <w:rsid w:val="005424E6"/>
    <w:rsid w:val="005428F4"/>
    <w:rsid w:val="00543449"/>
    <w:rsid w:val="00543A39"/>
    <w:rsid w:val="005445CE"/>
    <w:rsid w:val="00544F1A"/>
    <w:rsid w:val="005458BF"/>
    <w:rsid w:val="005468D9"/>
    <w:rsid w:val="00550021"/>
    <w:rsid w:val="00550B2F"/>
    <w:rsid w:val="00552128"/>
    <w:rsid w:val="00553ACA"/>
    <w:rsid w:val="00555CB1"/>
    <w:rsid w:val="00556A66"/>
    <w:rsid w:val="00556B12"/>
    <w:rsid w:val="00560BA5"/>
    <w:rsid w:val="0056163D"/>
    <w:rsid w:val="005621E7"/>
    <w:rsid w:val="00564DC1"/>
    <w:rsid w:val="0056696A"/>
    <w:rsid w:val="005672A6"/>
    <w:rsid w:val="00567C7D"/>
    <w:rsid w:val="00567F79"/>
    <w:rsid w:val="00570BD6"/>
    <w:rsid w:val="00571167"/>
    <w:rsid w:val="0057140C"/>
    <w:rsid w:val="00571AA9"/>
    <w:rsid w:val="00571CCA"/>
    <w:rsid w:val="0057281E"/>
    <w:rsid w:val="005728FF"/>
    <w:rsid w:val="00572E02"/>
    <w:rsid w:val="00574613"/>
    <w:rsid w:val="005750E3"/>
    <w:rsid w:val="00576BDC"/>
    <w:rsid w:val="00576D75"/>
    <w:rsid w:val="005811E4"/>
    <w:rsid w:val="005814CE"/>
    <w:rsid w:val="00581946"/>
    <w:rsid w:val="005819F7"/>
    <w:rsid w:val="00582182"/>
    <w:rsid w:val="00582F7B"/>
    <w:rsid w:val="00583322"/>
    <w:rsid w:val="00585BB2"/>
    <w:rsid w:val="0058725D"/>
    <w:rsid w:val="00587919"/>
    <w:rsid w:val="00591687"/>
    <w:rsid w:val="005922EC"/>
    <w:rsid w:val="00593F30"/>
    <w:rsid w:val="0059430D"/>
    <w:rsid w:val="005955A0"/>
    <w:rsid w:val="005957F4"/>
    <w:rsid w:val="005960E4"/>
    <w:rsid w:val="00597F4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6F5"/>
    <w:rsid w:val="005C4C47"/>
    <w:rsid w:val="005C5C7A"/>
    <w:rsid w:val="005C66EC"/>
    <w:rsid w:val="005C6B08"/>
    <w:rsid w:val="005D0778"/>
    <w:rsid w:val="005D0F5C"/>
    <w:rsid w:val="005D211D"/>
    <w:rsid w:val="005D2D37"/>
    <w:rsid w:val="005D5856"/>
    <w:rsid w:val="005D59D8"/>
    <w:rsid w:val="005D6368"/>
    <w:rsid w:val="005D6CC5"/>
    <w:rsid w:val="005D6E96"/>
    <w:rsid w:val="005D6F9F"/>
    <w:rsid w:val="005D7EB3"/>
    <w:rsid w:val="005E1874"/>
    <w:rsid w:val="005E2143"/>
    <w:rsid w:val="005E2711"/>
    <w:rsid w:val="005E2C4B"/>
    <w:rsid w:val="005E4112"/>
    <w:rsid w:val="005E467D"/>
    <w:rsid w:val="005E5496"/>
    <w:rsid w:val="005E6384"/>
    <w:rsid w:val="005F13FC"/>
    <w:rsid w:val="005F15C8"/>
    <w:rsid w:val="005F24BC"/>
    <w:rsid w:val="005F386B"/>
    <w:rsid w:val="005F38A4"/>
    <w:rsid w:val="005F3B1F"/>
    <w:rsid w:val="005F3E9A"/>
    <w:rsid w:val="005F3EE0"/>
    <w:rsid w:val="005F40C0"/>
    <w:rsid w:val="005F661A"/>
    <w:rsid w:val="005F6D23"/>
    <w:rsid w:val="006018BD"/>
    <w:rsid w:val="0060256A"/>
    <w:rsid w:val="00603455"/>
    <w:rsid w:val="00604181"/>
    <w:rsid w:val="00604B0E"/>
    <w:rsid w:val="00605470"/>
    <w:rsid w:val="0060652D"/>
    <w:rsid w:val="006078ED"/>
    <w:rsid w:val="00613133"/>
    <w:rsid w:val="00613C34"/>
    <w:rsid w:val="00614024"/>
    <w:rsid w:val="00614B25"/>
    <w:rsid w:val="00617B4A"/>
    <w:rsid w:val="006217B8"/>
    <w:rsid w:val="0062181F"/>
    <w:rsid w:val="006223C8"/>
    <w:rsid w:val="00623A72"/>
    <w:rsid w:val="00625C1A"/>
    <w:rsid w:val="00626AF6"/>
    <w:rsid w:val="00626B27"/>
    <w:rsid w:val="00630020"/>
    <w:rsid w:val="00630227"/>
    <w:rsid w:val="00632F89"/>
    <w:rsid w:val="00633ADB"/>
    <w:rsid w:val="00633B60"/>
    <w:rsid w:val="00634126"/>
    <w:rsid w:val="006351C4"/>
    <w:rsid w:val="00640331"/>
    <w:rsid w:val="00641116"/>
    <w:rsid w:val="006419FF"/>
    <w:rsid w:val="0064280A"/>
    <w:rsid w:val="0064307B"/>
    <w:rsid w:val="006454A6"/>
    <w:rsid w:val="00645E37"/>
    <w:rsid w:val="0064601A"/>
    <w:rsid w:val="0064627F"/>
    <w:rsid w:val="006478DF"/>
    <w:rsid w:val="00653266"/>
    <w:rsid w:val="00653B4B"/>
    <w:rsid w:val="00655548"/>
    <w:rsid w:val="00657824"/>
    <w:rsid w:val="00657EBD"/>
    <w:rsid w:val="0066025F"/>
    <w:rsid w:val="00660405"/>
    <w:rsid w:val="00660F7A"/>
    <w:rsid w:val="00665255"/>
    <w:rsid w:val="00665526"/>
    <w:rsid w:val="00666765"/>
    <w:rsid w:val="00666A7A"/>
    <w:rsid w:val="0066709E"/>
    <w:rsid w:val="006708C5"/>
    <w:rsid w:val="00670BF0"/>
    <w:rsid w:val="00671736"/>
    <w:rsid w:val="00672E5A"/>
    <w:rsid w:val="0067457D"/>
    <w:rsid w:val="00674956"/>
    <w:rsid w:val="006767F7"/>
    <w:rsid w:val="00683302"/>
    <w:rsid w:val="00686652"/>
    <w:rsid w:val="0069031F"/>
    <w:rsid w:val="006916DF"/>
    <w:rsid w:val="0069355F"/>
    <w:rsid w:val="00695894"/>
    <w:rsid w:val="00696608"/>
    <w:rsid w:val="0069715F"/>
    <w:rsid w:val="00697AE6"/>
    <w:rsid w:val="006A0865"/>
    <w:rsid w:val="006A0D57"/>
    <w:rsid w:val="006A156A"/>
    <w:rsid w:val="006A1702"/>
    <w:rsid w:val="006A1F88"/>
    <w:rsid w:val="006A3579"/>
    <w:rsid w:val="006A3EB7"/>
    <w:rsid w:val="006A5C7C"/>
    <w:rsid w:val="006A60BB"/>
    <w:rsid w:val="006A6107"/>
    <w:rsid w:val="006A62C6"/>
    <w:rsid w:val="006A7EA0"/>
    <w:rsid w:val="006B0EFD"/>
    <w:rsid w:val="006B0F43"/>
    <w:rsid w:val="006B10F1"/>
    <w:rsid w:val="006B2577"/>
    <w:rsid w:val="006C2E90"/>
    <w:rsid w:val="006C6148"/>
    <w:rsid w:val="006C629F"/>
    <w:rsid w:val="006C6755"/>
    <w:rsid w:val="006D0239"/>
    <w:rsid w:val="006D15E7"/>
    <w:rsid w:val="006D22DA"/>
    <w:rsid w:val="006D35AE"/>
    <w:rsid w:val="006D3E9E"/>
    <w:rsid w:val="006D4E8F"/>
    <w:rsid w:val="006E0294"/>
    <w:rsid w:val="006E03C0"/>
    <w:rsid w:val="006E0BE6"/>
    <w:rsid w:val="006E149B"/>
    <w:rsid w:val="006E1907"/>
    <w:rsid w:val="006E2C4D"/>
    <w:rsid w:val="006E2CC6"/>
    <w:rsid w:val="006E3D0A"/>
    <w:rsid w:val="006F1141"/>
    <w:rsid w:val="006F18C5"/>
    <w:rsid w:val="006F18C9"/>
    <w:rsid w:val="006F1A47"/>
    <w:rsid w:val="006F1D30"/>
    <w:rsid w:val="006F449A"/>
    <w:rsid w:val="00702DE2"/>
    <w:rsid w:val="00703A1F"/>
    <w:rsid w:val="00704861"/>
    <w:rsid w:val="00704B1B"/>
    <w:rsid w:val="007059DB"/>
    <w:rsid w:val="00706273"/>
    <w:rsid w:val="007070D2"/>
    <w:rsid w:val="00710309"/>
    <w:rsid w:val="007113FE"/>
    <w:rsid w:val="00711782"/>
    <w:rsid w:val="00711E50"/>
    <w:rsid w:val="00712DCA"/>
    <w:rsid w:val="00713083"/>
    <w:rsid w:val="007131AE"/>
    <w:rsid w:val="00715643"/>
    <w:rsid w:val="00717D8E"/>
    <w:rsid w:val="00717FAC"/>
    <w:rsid w:val="00720EA3"/>
    <w:rsid w:val="007221B1"/>
    <w:rsid w:val="007237F0"/>
    <w:rsid w:val="0072386F"/>
    <w:rsid w:val="0072577D"/>
    <w:rsid w:val="00725E59"/>
    <w:rsid w:val="007262E4"/>
    <w:rsid w:val="00733AC1"/>
    <w:rsid w:val="00735E75"/>
    <w:rsid w:val="00736A0E"/>
    <w:rsid w:val="0073768A"/>
    <w:rsid w:val="00740EDC"/>
    <w:rsid w:val="00742857"/>
    <w:rsid w:val="00742D08"/>
    <w:rsid w:val="00743CD9"/>
    <w:rsid w:val="00744BEF"/>
    <w:rsid w:val="00744F9C"/>
    <w:rsid w:val="00745BFE"/>
    <w:rsid w:val="00747309"/>
    <w:rsid w:val="00747692"/>
    <w:rsid w:val="00747BEB"/>
    <w:rsid w:val="00747F0B"/>
    <w:rsid w:val="00750C2C"/>
    <w:rsid w:val="00751B67"/>
    <w:rsid w:val="00752390"/>
    <w:rsid w:val="00752BD3"/>
    <w:rsid w:val="00752D06"/>
    <w:rsid w:val="007536DB"/>
    <w:rsid w:val="0075435F"/>
    <w:rsid w:val="00754461"/>
    <w:rsid w:val="007556A0"/>
    <w:rsid w:val="00755752"/>
    <w:rsid w:val="00755D21"/>
    <w:rsid w:val="00756B53"/>
    <w:rsid w:val="00757D9C"/>
    <w:rsid w:val="00761ED2"/>
    <w:rsid w:val="00763DB1"/>
    <w:rsid w:val="00764242"/>
    <w:rsid w:val="00764BD8"/>
    <w:rsid w:val="00764C97"/>
    <w:rsid w:val="00765D04"/>
    <w:rsid w:val="00770EA3"/>
    <w:rsid w:val="007711C4"/>
    <w:rsid w:val="00773040"/>
    <w:rsid w:val="0077525E"/>
    <w:rsid w:val="00775928"/>
    <w:rsid w:val="00776B64"/>
    <w:rsid w:val="0077723A"/>
    <w:rsid w:val="00780EC2"/>
    <w:rsid w:val="00782414"/>
    <w:rsid w:val="00782886"/>
    <w:rsid w:val="00783004"/>
    <w:rsid w:val="007866D1"/>
    <w:rsid w:val="00786E94"/>
    <w:rsid w:val="00787649"/>
    <w:rsid w:val="00790A04"/>
    <w:rsid w:val="00791E20"/>
    <w:rsid w:val="00792AC4"/>
    <w:rsid w:val="00792B34"/>
    <w:rsid w:val="00793C80"/>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B57E7"/>
    <w:rsid w:val="007B5D9A"/>
    <w:rsid w:val="007C042C"/>
    <w:rsid w:val="007C0BB1"/>
    <w:rsid w:val="007C12D9"/>
    <w:rsid w:val="007C2079"/>
    <w:rsid w:val="007C21F4"/>
    <w:rsid w:val="007C2466"/>
    <w:rsid w:val="007C5B86"/>
    <w:rsid w:val="007C5D69"/>
    <w:rsid w:val="007C697E"/>
    <w:rsid w:val="007D06DE"/>
    <w:rsid w:val="007D10C3"/>
    <w:rsid w:val="007D2EE6"/>
    <w:rsid w:val="007D324F"/>
    <w:rsid w:val="007D33CE"/>
    <w:rsid w:val="007D33D6"/>
    <w:rsid w:val="007D597A"/>
    <w:rsid w:val="007D6125"/>
    <w:rsid w:val="007D6FA6"/>
    <w:rsid w:val="007E02AB"/>
    <w:rsid w:val="007E07A8"/>
    <w:rsid w:val="007E0F0D"/>
    <w:rsid w:val="007E348C"/>
    <w:rsid w:val="007E393C"/>
    <w:rsid w:val="007E4CA9"/>
    <w:rsid w:val="007E4EB7"/>
    <w:rsid w:val="007E572E"/>
    <w:rsid w:val="007E612C"/>
    <w:rsid w:val="007E6A21"/>
    <w:rsid w:val="007E6CB3"/>
    <w:rsid w:val="007E6D44"/>
    <w:rsid w:val="007E6DF1"/>
    <w:rsid w:val="007F25CA"/>
    <w:rsid w:val="007F261A"/>
    <w:rsid w:val="007F2648"/>
    <w:rsid w:val="007F2FBE"/>
    <w:rsid w:val="007F4332"/>
    <w:rsid w:val="007F6B6F"/>
    <w:rsid w:val="007F7EC8"/>
    <w:rsid w:val="00800FE4"/>
    <w:rsid w:val="008021A0"/>
    <w:rsid w:val="0080338F"/>
    <w:rsid w:val="008035E2"/>
    <w:rsid w:val="00803D0A"/>
    <w:rsid w:val="00804712"/>
    <w:rsid w:val="00804F41"/>
    <w:rsid w:val="00807829"/>
    <w:rsid w:val="00807D3E"/>
    <w:rsid w:val="00810F6E"/>
    <w:rsid w:val="00811F31"/>
    <w:rsid w:val="0081224D"/>
    <w:rsid w:val="00812919"/>
    <w:rsid w:val="00812B82"/>
    <w:rsid w:val="0081307B"/>
    <w:rsid w:val="0081452C"/>
    <w:rsid w:val="008149CE"/>
    <w:rsid w:val="00815B5C"/>
    <w:rsid w:val="00815EBE"/>
    <w:rsid w:val="008203CC"/>
    <w:rsid w:val="00820ADA"/>
    <w:rsid w:val="008213B1"/>
    <w:rsid w:val="00821504"/>
    <w:rsid w:val="0082159C"/>
    <w:rsid w:val="00822398"/>
    <w:rsid w:val="00823F6B"/>
    <w:rsid w:val="0082477C"/>
    <w:rsid w:val="008263BE"/>
    <w:rsid w:val="008309B9"/>
    <w:rsid w:val="00833D55"/>
    <w:rsid w:val="0083446A"/>
    <w:rsid w:val="008351AD"/>
    <w:rsid w:val="008363D1"/>
    <w:rsid w:val="00836442"/>
    <w:rsid w:val="00840256"/>
    <w:rsid w:val="0084060F"/>
    <w:rsid w:val="0084380B"/>
    <w:rsid w:val="00847874"/>
    <w:rsid w:val="00847F3B"/>
    <w:rsid w:val="0085092E"/>
    <w:rsid w:val="00851167"/>
    <w:rsid w:val="0085175C"/>
    <w:rsid w:val="00851F9A"/>
    <w:rsid w:val="00854B0E"/>
    <w:rsid w:val="008551D8"/>
    <w:rsid w:val="00855AAE"/>
    <w:rsid w:val="00856C23"/>
    <w:rsid w:val="00857315"/>
    <w:rsid w:val="00857813"/>
    <w:rsid w:val="00857E7F"/>
    <w:rsid w:val="008605FD"/>
    <w:rsid w:val="008618C4"/>
    <w:rsid w:val="008624F9"/>
    <w:rsid w:val="00864073"/>
    <w:rsid w:val="008644EE"/>
    <w:rsid w:val="00867584"/>
    <w:rsid w:val="00867BE6"/>
    <w:rsid w:val="00871A68"/>
    <w:rsid w:val="008736CE"/>
    <w:rsid w:val="00875153"/>
    <w:rsid w:val="0087707C"/>
    <w:rsid w:val="00880BCD"/>
    <w:rsid w:val="00881A02"/>
    <w:rsid w:val="00882EED"/>
    <w:rsid w:val="00883640"/>
    <w:rsid w:val="008836E9"/>
    <w:rsid w:val="00883850"/>
    <w:rsid w:val="00884CC2"/>
    <w:rsid w:val="00885760"/>
    <w:rsid w:val="00885D07"/>
    <w:rsid w:val="00886861"/>
    <w:rsid w:val="00886B43"/>
    <w:rsid w:val="00890D88"/>
    <w:rsid w:val="00891702"/>
    <w:rsid w:val="00891DA2"/>
    <w:rsid w:val="00892F28"/>
    <w:rsid w:val="0089387A"/>
    <w:rsid w:val="00893B3E"/>
    <w:rsid w:val="0089441B"/>
    <w:rsid w:val="0089442F"/>
    <w:rsid w:val="008945BB"/>
    <w:rsid w:val="00894785"/>
    <w:rsid w:val="00894A3B"/>
    <w:rsid w:val="0089696B"/>
    <w:rsid w:val="008A1B1B"/>
    <w:rsid w:val="008A23F0"/>
    <w:rsid w:val="008A3B89"/>
    <w:rsid w:val="008A4F13"/>
    <w:rsid w:val="008A6202"/>
    <w:rsid w:val="008A7433"/>
    <w:rsid w:val="008B035A"/>
    <w:rsid w:val="008B0E7E"/>
    <w:rsid w:val="008B19D5"/>
    <w:rsid w:val="008B1C6C"/>
    <w:rsid w:val="008B279D"/>
    <w:rsid w:val="008B4370"/>
    <w:rsid w:val="008B4E5C"/>
    <w:rsid w:val="008C0544"/>
    <w:rsid w:val="008C0952"/>
    <w:rsid w:val="008C31AB"/>
    <w:rsid w:val="008C3DE0"/>
    <w:rsid w:val="008C4790"/>
    <w:rsid w:val="008C7519"/>
    <w:rsid w:val="008D0283"/>
    <w:rsid w:val="008D128E"/>
    <w:rsid w:val="008D15CD"/>
    <w:rsid w:val="008D1A80"/>
    <w:rsid w:val="008D1CFD"/>
    <w:rsid w:val="008D2422"/>
    <w:rsid w:val="008D2628"/>
    <w:rsid w:val="008D3949"/>
    <w:rsid w:val="008D4A96"/>
    <w:rsid w:val="008D4D1E"/>
    <w:rsid w:val="008E015A"/>
    <w:rsid w:val="008E028C"/>
    <w:rsid w:val="008E2476"/>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5F1B"/>
    <w:rsid w:val="008F6334"/>
    <w:rsid w:val="008F7A63"/>
    <w:rsid w:val="008F7AD6"/>
    <w:rsid w:val="00900477"/>
    <w:rsid w:val="00902F87"/>
    <w:rsid w:val="009031C4"/>
    <w:rsid w:val="009034AD"/>
    <w:rsid w:val="00903767"/>
    <w:rsid w:val="009038C7"/>
    <w:rsid w:val="00905610"/>
    <w:rsid w:val="00906564"/>
    <w:rsid w:val="00906C0E"/>
    <w:rsid w:val="00910EDC"/>
    <w:rsid w:val="00912DEA"/>
    <w:rsid w:val="009131B7"/>
    <w:rsid w:val="00913310"/>
    <w:rsid w:val="00913F93"/>
    <w:rsid w:val="00916C98"/>
    <w:rsid w:val="00924126"/>
    <w:rsid w:val="00924958"/>
    <w:rsid w:val="00925662"/>
    <w:rsid w:val="00925917"/>
    <w:rsid w:val="00925CCF"/>
    <w:rsid w:val="009326FD"/>
    <w:rsid w:val="00933392"/>
    <w:rsid w:val="0093390E"/>
    <w:rsid w:val="00933F5F"/>
    <w:rsid w:val="00934AD7"/>
    <w:rsid w:val="00934CBA"/>
    <w:rsid w:val="00934D62"/>
    <w:rsid w:val="0093545E"/>
    <w:rsid w:val="009370C0"/>
    <w:rsid w:val="00942826"/>
    <w:rsid w:val="00943174"/>
    <w:rsid w:val="009438C6"/>
    <w:rsid w:val="00944880"/>
    <w:rsid w:val="0094498C"/>
    <w:rsid w:val="00946455"/>
    <w:rsid w:val="009467E2"/>
    <w:rsid w:val="00950917"/>
    <w:rsid w:val="00950ABD"/>
    <w:rsid w:val="00951098"/>
    <w:rsid w:val="0095116D"/>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5F0D"/>
    <w:rsid w:val="00966A21"/>
    <w:rsid w:val="00967BC8"/>
    <w:rsid w:val="00970719"/>
    <w:rsid w:val="00974B3E"/>
    <w:rsid w:val="00974C2D"/>
    <w:rsid w:val="00975089"/>
    <w:rsid w:val="00975F4C"/>
    <w:rsid w:val="00976D35"/>
    <w:rsid w:val="00980E79"/>
    <w:rsid w:val="009813CB"/>
    <w:rsid w:val="00981992"/>
    <w:rsid w:val="00984A56"/>
    <w:rsid w:val="0098707D"/>
    <w:rsid w:val="0099016A"/>
    <w:rsid w:val="0099174B"/>
    <w:rsid w:val="00991ADC"/>
    <w:rsid w:val="009922DE"/>
    <w:rsid w:val="0099231E"/>
    <w:rsid w:val="00992541"/>
    <w:rsid w:val="0099395C"/>
    <w:rsid w:val="009963AB"/>
    <w:rsid w:val="00997A75"/>
    <w:rsid w:val="009A11E5"/>
    <w:rsid w:val="009A178D"/>
    <w:rsid w:val="009A2303"/>
    <w:rsid w:val="009A30C8"/>
    <w:rsid w:val="009A3B72"/>
    <w:rsid w:val="009A41CB"/>
    <w:rsid w:val="009A607C"/>
    <w:rsid w:val="009A6963"/>
    <w:rsid w:val="009B091E"/>
    <w:rsid w:val="009B0E34"/>
    <w:rsid w:val="009B2AFB"/>
    <w:rsid w:val="009B2B74"/>
    <w:rsid w:val="009B3794"/>
    <w:rsid w:val="009B5FD3"/>
    <w:rsid w:val="009B6D86"/>
    <w:rsid w:val="009B7FE0"/>
    <w:rsid w:val="009C1B6D"/>
    <w:rsid w:val="009C2915"/>
    <w:rsid w:val="009C2CBC"/>
    <w:rsid w:val="009C2F1D"/>
    <w:rsid w:val="009C5874"/>
    <w:rsid w:val="009C5916"/>
    <w:rsid w:val="009C776F"/>
    <w:rsid w:val="009D073A"/>
    <w:rsid w:val="009D1672"/>
    <w:rsid w:val="009D217C"/>
    <w:rsid w:val="009D2401"/>
    <w:rsid w:val="009D2568"/>
    <w:rsid w:val="009D44E3"/>
    <w:rsid w:val="009D5691"/>
    <w:rsid w:val="009D5EEC"/>
    <w:rsid w:val="009E1BD4"/>
    <w:rsid w:val="009E1E73"/>
    <w:rsid w:val="009E318C"/>
    <w:rsid w:val="009E33DC"/>
    <w:rsid w:val="009E5539"/>
    <w:rsid w:val="009E5B2B"/>
    <w:rsid w:val="009E6B45"/>
    <w:rsid w:val="009E6BC7"/>
    <w:rsid w:val="009E6F3E"/>
    <w:rsid w:val="009E7AC6"/>
    <w:rsid w:val="009F10C1"/>
    <w:rsid w:val="009F1B02"/>
    <w:rsid w:val="009F2633"/>
    <w:rsid w:val="009F29CB"/>
    <w:rsid w:val="009F3CAC"/>
    <w:rsid w:val="009F473D"/>
    <w:rsid w:val="009F4AB2"/>
    <w:rsid w:val="009F4D6B"/>
    <w:rsid w:val="009F6D63"/>
    <w:rsid w:val="00A009E2"/>
    <w:rsid w:val="00A00D5D"/>
    <w:rsid w:val="00A016DB"/>
    <w:rsid w:val="00A0370F"/>
    <w:rsid w:val="00A04239"/>
    <w:rsid w:val="00A05E10"/>
    <w:rsid w:val="00A14FCC"/>
    <w:rsid w:val="00A15882"/>
    <w:rsid w:val="00A16A20"/>
    <w:rsid w:val="00A17BFB"/>
    <w:rsid w:val="00A20F40"/>
    <w:rsid w:val="00A214D8"/>
    <w:rsid w:val="00A215A7"/>
    <w:rsid w:val="00A2160B"/>
    <w:rsid w:val="00A21C0A"/>
    <w:rsid w:val="00A23796"/>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3C23"/>
    <w:rsid w:val="00A442EE"/>
    <w:rsid w:val="00A444C6"/>
    <w:rsid w:val="00A46586"/>
    <w:rsid w:val="00A50402"/>
    <w:rsid w:val="00A5075A"/>
    <w:rsid w:val="00A51A91"/>
    <w:rsid w:val="00A522E6"/>
    <w:rsid w:val="00A530FC"/>
    <w:rsid w:val="00A54976"/>
    <w:rsid w:val="00A55AF9"/>
    <w:rsid w:val="00A60310"/>
    <w:rsid w:val="00A60682"/>
    <w:rsid w:val="00A63279"/>
    <w:rsid w:val="00A65315"/>
    <w:rsid w:val="00A666BC"/>
    <w:rsid w:val="00A6785F"/>
    <w:rsid w:val="00A702A4"/>
    <w:rsid w:val="00A71547"/>
    <w:rsid w:val="00A733A3"/>
    <w:rsid w:val="00A743BE"/>
    <w:rsid w:val="00A74F8B"/>
    <w:rsid w:val="00A76671"/>
    <w:rsid w:val="00A776AC"/>
    <w:rsid w:val="00A823F6"/>
    <w:rsid w:val="00A82A15"/>
    <w:rsid w:val="00A83E8C"/>
    <w:rsid w:val="00A84F8C"/>
    <w:rsid w:val="00A8511C"/>
    <w:rsid w:val="00A851FF"/>
    <w:rsid w:val="00A86796"/>
    <w:rsid w:val="00A86B0E"/>
    <w:rsid w:val="00A86C2A"/>
    <w:rsid w:val="00A90D35"/>
    <w:rsid w:val="00A91BE4"/>
    <w:rsid w:val="00A92D40"/>
    <w:rsid w:val="00A94069"/>
    <w:rsid w:val="00A96201"/>
    <w:rsid w:val="00A972E5"/>
    <w:rsid w:val="00AA12FA"/>
    <w:rsid w:val="00AA1CAA"/>
    <w:rsid w:val="00AA4FEE"/>
    <w:rsid w:val="00AA5E7C"/>
    <w:rsid w:val="00AA675C"/>
    <w:rsid w:val="00AB050E"/>
    <w:rsid w:val="00AB1103"/>
    <w:rsid w:val="00AB31BF"/>
    <w:rsid w:val="00AB3DF3"/>
    <w:rsid w:val="00AB6A5D"/>
    <w:rsid w:val="00AB6AC7"/>
    <w:rsid w:val="00AB7E06"/>
    <w:rsid w:val="00AC064E"/>
    <w:rsid w:val="00AC0933"/>
    <w:rsid w:val="00AC1259"/>
    <w:rsid w:val="00AC17C4"/>
    <w:rsid w:val="00AC26F0"/>
    <w:rsid w:val="00AC4146"/>
    <w:rsid w:val="00AC5506"/>
    <w:rsid w:val="00AC7DA2"/>
    <w:rsid w:val="00AD0016"/>
    <w:rsid w:val="00AD1746"/>
    <w:rsid w:val="00AD1C7F"/>
    <w:rsid w:val="00AD25D5"/>
    <w:rsid w:val="00AD4698"/>
    <w:rsid w:val="00AD5727"/>
    <w:rsid w:val="00AD5B9F"/>
    <w:rsid w:val="00AD5BDD"/>
    <w:rsid w:val="00AD6057"/>
    <w:rsid w:val="00AD73B0"/>
    <w:rsid w:val="00AD77D0"/>
    <w:rsid w:val="00AD7D35"/>
    <w:rsid w:val="00AE00AA"/>
    <w:rsid w:val="00AE0E19"/>
    <w:rsid w:val="00AE0ED3"/>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3C34"/>
    <w:rsid w:val="00AF4138"/>
    <w:rsid w:val="00AF59E6"/>
    <w:rsid w:val="00AF5FCB"/>
    <w:rsid w:val="00AF6105"/>
    <w:rsid w:val="00B00CED"/>
    <w:rsid w:val="00B01317"/>
    <w:rsid w:val="00B01500"/>
    <w:rsid w:val="00B01D46"/>
    <w:rsid w:val="00B02CE0"/>
    <w:rsid w:val="00B02DB9"/>
    <w:rsid w:val="00B03C24"/>
    <w:rsid w:val="00B04372"/>
    <w:rsid w:val="00B060EC"/>
    <w:rsid w:val="00B06448"/>
    <w:rsid w:val="00B06B24"/>
    <w:rsid w:val="00B07517"/>
    <w:rsid w:val="00B07C89"/>
    <w:rsid w:val="00B11ED2"/>
    <w:rsid w:val="00B123EF"/>
    <w:rsid w:val="00B13DDA"/>
    <w:rsid w:val="00B140E5"/>
    <w:rsid w:val="00B1689D"/>
    <w:rsid w:val="00B16D28"/>
    <w:rsid w:val="00B17E08"/>
    <w:rsid w:val="00B2219A"/>
    <w:rsid w:val="00B23308"/>
    <w:rsid w:val="00B239BD"/>
    <w:rsid w:val="00B23A98"/>
    <w:rsid w:val="00B240E5"/>
    <w:rsid w:val="00B24FFF"/>
    <w:rsid w:val="00B26FF9"/>
    <w:rsid w:val="00B27E17"/>
    <w:rsid w:val="00B301E8"/>
    <w:rsid w:val="00B31295"/>
    <w:rsid w:val="00B32EE4"/>
    <w:rsid w:val="00B33781"/>
    <w:rsid w:val="00B35D7F"/>
    <w:rsid w:val="00B4025D"/>
    <w:rsid w:val="00B40BA5"/>
    <w:rsid w:val="00B4290A"/>
    <w:rsid w:val="00B43D9A"/>
    <w:rsid w:val="00B443CB"/>
    <w:rsid w:val="00B444AD"/>
    <w:rsid w:val="00B44D53"/>
    <w:rsid w:val="00B4709A"/>
    <w:rsid w:val="00B4713D"/>
    <w:rsid w:val="00B47D88"/>
    <w:rsid w:val="00B510BC"/>
    <w:rsid w:val="00B5132A"/>
    <w:rsid w:val="00B5176E"/>
    <w:rsid w:val="00B522EC"/>
    <w:rsid w:val="00B536C3"/>
    <w:rsid w:val="00B54458"/>
    <w:rsid w:val="00B54996"/>
    <w:rsid w:val="00B54B4E"/>
    <w:rsid w:val="00B61FB2"/>
    <w:rsid w:val="00B62EB6"/>
    <w:rsid w:val="00B638DF"/>
    <w:rsid w:val="00B6507C"/>
    <w:rsid w:val="00B650DE"/>
    <w:rsid w:val="00B655C9"/>
    <w:rsid w:val="00B65948"/>
    <w:rsid w:val="00B66C7C"/>
    <w:rsid w:val="00B715D3"/>
    <w:rsid w:val="00B743F4"/>
    <w:rsid w:val="00B74DD8"/>
    <w:rsid w:val="00B75015"/>
    <w:rsid w:val="00B77135"/>
    <w:rsid w:val="00B77206"/>
    <w:rsid w:val="00B773E8"/>
    <w:rsid w:val="00B80436"/>
    <w:rsid w:val="00B80D21"/>
    <w:rsid w:val="00B80F09"/>
    <w:rsid w:val="00B814BE"/>
    <w:rsid w:val="00B8182F"/>
    <w:rsid w:val="00B837F0"/>
    <w:rsid w:val="00B83A25"/>
    <w:rsid w:val="00B85CE8"/>
    <w:rsid w:val="00B87DB5"/>
    <w:rsid w:val="00B87E8A"/>
    <w:rsid w:val="00B90E87"/>
    <w:rsid w:val="00B915A9"/>
    <w:rsid w:val="00B9261F"/>
    <w:rsid w:val="00B9263B"/>
    <w:rsid w:val="00B92872"/>
    <w:rsid w:val="00B93385"/>
    <w:rsid w:val="00BA02B9"/>
    <w:rsid w:val="00BA044D"/>
    <w:rsid w:val="00BA088A"/>
    <w:rsid w:val="00BA0B92"/>
    <w:rsid w:val="00BA1C74"/>
    <w:rsid w:val="00BA2FBC"/>
    <w:rsid w:val="00BA4E50"/>
    <w:rsid w:val="00BA51F2"/>
    <w:rsid w:val="00BA7CF2"/>
    <w:rsid w:val="00BB04D8"/>
    <w:rsid w:val="00BB1FEA"/>
    <w:rsid w:val="00BB2490"/>
    <w:rsid w:val="00BB2D36"/>
    <w:rsid w:val="00BB4194"/>
    <w:rsid w:val="00BB448C"/>
    <w:rsid w:val="00BB7BF6"/>
    <w:rsid w:val="00BC04F8"/>
    <w:rsid w:val="00BC2C68"/>
    <w:rsid w:val="00BC31CE"/>
    <w:rsid w:val="00BC3625"/>
    <w:rsid w:val="00BC5889"/>
    <w:rsid w:val="00BC6D27"/>
    <w:rsid w:val="00BD2E9E"/>
    <w:rsid w:val="00BD3FD2"/>
    <w:rsid w:val="00BD42FB"/>
    <w:rsid w:val="00BD43FF"/>
    <w:rsid w:val="00BD5F52"/>
    <w:rsid w:val="00BD6577"/>
    <w:rsid w:val="00BE0D38"/>
    <w:rsid w:val="00BE147E"/>
    <w:rsid w:val="00BE2367"/>
    <w:rsid w:val="00BE25D3"/>
    <w:rsid w:val="00BE2C4A"/>
    <w:rsid w:val="00BE4153"/>
    <w:rsid w:val="00BE4706"/>
    <w:rsid w:val="00BE5EA4"/>
    <w:rsid w:val="00BF0212"/>
    <w:rsid w:val="00BF07A9"/>
    <w:rsid w:val="00BF2CF4"/>
    <w:rsid w:val="00BF2E06"/>
    <w:rsid w:val="00BF3CFC"/>
    <w:rsid w:val="00BF3D44"/>
    <w:rsid w:val="00BF3ECE"/>
    <w:rsid w:val="00BF4BC7"/>
    <w:rsid w:val="00BF51E2"/>
    <w:rsid w:val="00BF5C44"/>
    <w:rsid w:val="00BF78E9"/>
    <w:rsid w:val="00BF7B71"/>
    <w:rsid w:val="00C0021D"/>
    <w:rsid w:val="00C0163F"/>
    <w:rsid w:val="00C017EB"/>
    <w:rsid w:val="00C01B89"/>
    <w:rsid w:val="00C022B6"/>
    <w:rsid w:val="00C03A57"/>
    <w:rsid w:val="00C03B10"/>
    <w:rsid w:val="00C04383"/>
    <w:rsid w:val="00C04455"/>
    <w:rsid w:val="00C0538A"/>
    <w:rsid w:val="00C05535"/>
    <w:rsid w:val="00C05949"/>
    <w:rsid w:val="00C05ACE"/>
    <w:rsid w:val="00C05D3F"/>
    <w:rsid w:val="00C0683B"/>
    <w:rsid w:val="00C12A59"/>
    <w:rsid w:val="00C12D35"/>
    <w:rsid w:val="00C137B2"/>
    <w:rsid w:val="00C14236"/>
    <w:rsid w:val="00C20840"/>
    <w:rsid w:val="00C21671"/>
    <w:rsid w:val="00C21A36"/>
    <w:rsid w:val="00C22170"/>
    <w:rsid w:val="00C23578"/>
    <w:rsid w:val="00C23740"/>
    <w:rsid w:val="00C247B4"/>
    <w:rsid w:val="00C25386"/>
    <w:rsid w:val="00C259EC"/>
    <w:rsid w:val="00C25B90"/>
    <w:rsid w:val="00C261DD"/>
    <w:rsid w:val="00C27334"/>
    <w:rsid w:val="00C27761"/>
    <w:rsid w:val="00C30627"/>
    <w:rsid w:val="00C30E15"/>
    <w:rsid w:val="00C32484"/>
    <w:rsid w:val="00C328ED"/>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56D3"/>
    <w:rsid w:val="00C56A3B"/>
    <w:rsid w:val="00C56F76"/>
    <w:rsid w:val="00C573E5"/>
    <w:rsid w:val="00C61CBB"/>
    <w:rsid w:val="00C61E32"/>
    <w:rsid w:val="00C625BD"/>
    <w:rsid w:val="00C62DE4"/>
    <w:rsid w:val="00C664BC"/>
    <w:rsid w:val="00C66743"/>
    <w:rsid w:val="00C6792E"/>
    <w:rsid w:val="00C709D1"/>
    <w:rsid w:val="00C71DB7"/>
    <w:rsid w:val="00C72816"/>
    <w:rsid w:val="00C72990"/>
    <w:rsid w:val="00C73B5C"/>
    <w:rsid w:val="00C742C1"/>
    <w:rsid w:val="00C770DC"/>
    <w:rsid w:val="00C777C1"/>
    <w:rsid w:val="00C8141B"/>
    <w:rsid w:val="00C816B6"/>
    <w:rsid w:val="00C818CB"/>
    <w:rsid w:val="00C82F0A"/>
    <w:rsid w:val="00C835AD"/>
    <w:rsid w:val="00C83B23"/>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1DC3"/>
    <w:rsid w:val="00CB1DDE"/>
    <w:rsid w:val="00CB2173"/>
    <w:rsid w:val="00CB2BB7"/>
    <w:rsid w:val="00CC0EE2"/>
    <w:rsid w:val="00CC0FB8"/>
    <w:rsid w:val="00CC1539"/>
    <w:rsid w:val="00CC3028"/>
    <w:rsid w:val="00CC459F"/>
    <w:rsid w:val="00CC499C"/>
    <w:rsid w:val="00CC5C0E"/>
    <w:rsid w:val="00CC675D"/>
    <w:rsid w:val="00CC76D2"/>
    <w:rsid w:val="00CC772B"/>
    <w:rsid w:val="00CC7A15"/>
    <w:rsid w:val="00CD189A"/>
    <w:rsid w:val="00CD225A"/>
    <w:rsid w:val="00CD2D5E"/>
    <w:rsid w:val="00CD3489"/>
    <w:rsid w:val="00CD3620"/>
    <w:rsid w:val="00CD40BA"/>
    <w:rsid w:val="00CD4281"/>
    <w:rsid w:val="00CD43BA"/>
    <w:rsid w:val="00CD4685"/>
    <w:rsid w:val="00CD4794"/>
    <w:rsid w:val="00CD4DB5"/>
    <w:rsid w:val="00CD7B6E"/>
    <w:rsid w:val="00CE0604"/>
    <w:rsid w:val="00CE1403"/>
    <w:rsid w:val="00CE14ED"/>
    <w:rsid w:val="00CE1867"/>
    <w:rsid w:val="00CE2A64"/>
    <w:rsid w:val="00CE428A"/>
    <w:rsid w:val="00CE47A1"/>
    <w:rsid w:val="00CE4C34"/>
    <w:rsid w:val="00CE59CB"/>
    <w:rsid w:val="00CF0D3A"/>
    <w:rsid w:val="00CF1F4C"/>
    <w:rsid w:val="00CF24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139C"/>
    <w:rsid w:val="00D221F7"/>
    <w:rsid w:val="00D23F84"/>
    <w:rsid w:val="00D240C2"/>
    <w:rsid w:val="00D2619B"/>
    <w:rsid w:val="00D26757"/>
    <w:rsid w:val="00D27C36"/>
    <w:rsid w:val="00D27E1C"/>
    <w:rsid w:val="00D27FA4"/>
    <w:rsid w:val="00D3084A"/>
    <w:rsid w:val="00D3185E"/>
    <w:rsid w:val="00D351B1"/>
    <w:rsid w:val="00D35727"/>
    <w:rsid w:val="00D36EC6"/>
    <w:rsid w:val="00D4004D"/>
    <w:rsid w:val="00D40185"/>
    <w:rsid w:val="00D40CB6"/>
    <w:rsid w:val="00D41DAF"/>
    <w:rsid w:val="00D43357"/>
    <w:rsid w:val="00D43EB6"/>
    <w:rsid w:val="00D4494B"/>
    <w:rsid w:val="00D44DC9"/>
    <w:rsid w:val="00D45265"/>
    <w:rsid w:val="00D4609C"/>
    <w:rsid w:val="00D46A80"/>
    <w:rsid w:val="00D46F58"/>
    <w:rsid w:val="00D51108"/>
    <w:rsid w:val="00D51E56"/>
    <w:rsid w:val="00D5201B"/>
    <w:rsid w:val="00D5555B"/>
    <w:rsid w:val="00D56A37"/>
    <w:rsid w:val="00D5757F"/>
    <w:rsid w:val="00D605AD"/>
    <w:rsid w:val="00D61D4F"/>
    <w:rsid w:val="00D620D1"/>
    <w:rsid w:val="00D62150"/>
    <w:rsid w:val="00D6253A"/>
    <w:rsid w:val="00D64634"/>
    <w:rsid w:val="00D64B2C"/>
    <w:rsid w:val="00D654D3"/>
    <w:rsid w:val="00D65B23"/>
    <w:rsid w:val="00D66844"/>
    <w:rsid w:val="00D67937"/>
    <w:rsid w:val="00D703F7"/>
    <w:rsid w:val="00D71C99"/>
    <w:rsid w:val="00D71FC1"/>
    <w:rsid w:val="00D72236"/>
    <w:rsid w:val="00D7357B"/>
    <w:rsid w:val="00D73F64"/>
    <w:rsid w:val="00D76D15"/>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A7DFD"/>
    <w:rsid w:val="00DB0422"/>
    <w:rsid w:val="00DB1FFB"/>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3EA1"/>
    <w:rsid w:val="00DC43B8"/>
    <w:rsid w:val="00DC4E1A"/>
    <w:rsid w:val="00DC56D8"/>
    <w:rsid w:val="00DC5B46"/>
    <w:rsid w:val="00DC5D34"/>
    <w:rsid w:val="00DC693F"/>
    <w:rsid w:val="00DC6BB9"/>
    <w:rsid w:val="00DC750E"/>
    <w:rsid w:val="00DC7D4D"/>
    <w:rsid w:val="00DD0345"/>
    <w:rsid w:val="00DD56A3"/>
    <w:rsid w:val="00DD5A52"/>
    <w:rsid w:val="00DD5E69"/>
    <w:rsid w:val="00DD6ADC"/>
    <w:rsid w:val="00DD7786"/>
    <w:rsid w:val="00DD7C47"/>
    <w:rsid w:val="00DE1115"/>
    <w:rsid w:val="00DE1786"/>
    <w:rsid w:val="00DE2FF1"/>
    <w:rsid w:val="00DE49DC"/>
    <w:rsid w:val="00DE4ABF"/>
    <w:rsid w:val="00DE7771"/>
    <w:rsid w:val="00DE7951"/>
    <w:rsid w:val="00DF0573"/>
    <w:rsid w:val="00DF2C42"/>
    <w:rsid w:val="00DF2FC5"/>
    <w:rsid w:val="00DF437C"/>
    <w:rsid w:val="00DF4E6E"/>
    <w:rsid w:val="00DF6E15"/>
    <w:rsid w:val="00DF79FB"/>
    <w:rsid w:val="00E01707"/>
    <w:rsid w:val="00E01A26"/>
    <w:rsid w:val="00E01A91"/>
    <w:rsid w:val="00E02406"/>
    <w:rsid w:val="00E02F9A"/>
    <w:rsid w:val="00E043CB"/>
    <w:rsid w:val="00E05908"/>
    <w:rsid w:val="00E0740D"/>
    <w:rsid w:val="00E10D67"/>
    <w:rsid w:val="00E11AEA"/>
    <w:rsid w:val="00E12381"/>
    <w:rsid w:val="00E12827"/>
    <w:rsid w:val="00E12FB5"/>
    <w:rsid w:val="00E167AE"/>
    <w:rsid w:val="00E1690E"/>
    <w:rsid w:val="00E17161"/>
    <w:rsid w:val="00E2013E"/>
    <w:rsid w:val="00E21E31"/>
    <w:rsid w:val="00E22F99"/>
    <w:rsid w:val="00E2521A"/>
    <w:rsid w:val="00E25477"/>
    <w:rsid w:val="00E2589E"/>
    <w:rsid w:val="00E27B5C"/>
    <w:rsid w:val="00E27DB4"/>
    <w:rsid w:val="00E302DE"/>
    <w:rsid w:val="00E31237"/>
    <w:rsid w:val="00E31D23"/>
    <w:rsid w:val="00E33C07"/>
    <w:rsid w:val="00E353E7"/>
    <w:rsid w:val="00E35498"/>
    <w:rsid w:val="00E35A6E"/>
    <w:rsid w:val="00E364F5"/>
    <w:rsid w:val="00E36578"/>
    <w:rsid w:val="00E365D4"/>
    <w:rsid w:val="00E41266"/>
    <w:rsid w:val="00E427C4"/>
    <w:rsid w:val="00E43704"/>
    <w:rsid w:val="00E44B59"/>
    <w:rsid w:val="00E45B67"/>
    <w:rsid w:val="00E46DFB"/>
    <w:rsid w:val="00E5350F"/>
    <w:rsid w:val="00E5415B"/>
    <w:rsid w:val="00E54977"/>
    <w:rsid w:val="00E5634F"/>
    <w:rsid w:val="00E56B38"/>
    <w:rsid w:val="00E56B9C"/>
    <w:rsid w:val="00E5791B"/>
    <w:rsid w:val="00E60770"/>
    <w:rsid w:val="00E61EA6"/>
    <w:rsid w:val="00E62F5B"/>
    <w:rsid w:val="00E63EEF"/>
    <w:rsid w:val="00E655E8"/>
    <w:rsid w:val="00E66588"/>
    <w:rsid w:val="00E6742F"/>
    <w:rsid w:val="00E67C1E"/>
    <w:rsid w:val="00E72C49"/>
    <w:rsid w:val="00E74D6E"/>
    <w:rsid w:val="00E763E3"/>
    <w:rsid w:val="00E76CB7"/>
    <w:rsid w:val="00E76FA0"/>
    <w:rsid w:val="00E7704B"/>
    <w:rsid w:val="00E77293"/>
    <w:rsid w:val="00E7789A"/>
    <w:rsid w:val="00E77A8F"/>
    <w:rsid w:val="00E82A88"/>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20F"/>
    <w:rsid w:val="00EA5414"/>
    <w:rsid w:val="00EA571A"/>
    <w:rsid w:val="00EA5796"/>
    <w:rsid w:val="00EA5D74"/>
    <w:rsid w:val="00EA7CBE"/>
    <w:rsid w:val="00EB1EA5"/>
    <w:rsid w:val="00EB34D4"/>
    <w:rsid w:val="00EB3537"/>
    <w:rsid w:val="00EB4843"/>
    <w:rsid w:val="00EB5E31"/>
    <w:rsid w:val="00EB6290"/>
    <w:rsid w:val="00EB64B7"/>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EF6EAF"/>
    <w:rsid w:val="00EF7508"/>
    <w:rsid w:val="00F02237"/>
    <w:rsid w:val="00F02280"/>
    <w:rsid w:val="00F03978"/>
    <w:rsid w:val="00F05414"/>
    <w:rsid w:val="00F061B9"/>
    <w:rsid w:val="00F07F3B"/>
    <w:rsid w:val="00F1151C"/>
    <w:rsid w:val="00F13255"/>
    <w:rsid w:val="00F13F48"/>
    <w:rsid w:val="00F170D8"/>
    <w:rsid w:val="00F2129D"/>
    <w:rsid w:val="00F216C8"/>
    <w:rsid w:val="00F243C2"/>
    <w:rsid w:val="00F244CE"/>
    <w:rsid w:val="00F274AD"/>
    <w:rsid w:val="00F307F4"/>
    <w:rsid w:val="00F30994"/>
    <w:rsid w:val="00F30F75"/>
    <w:rsid w:val="00F32331"/>
    <w:rsid w:val="00F341E3"/>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07AE"/>
    <w:rsid w:val="00F60F74"/>
    <w:rsid w:val="00F61425"/>
    <w:rsid w:val="00F61616"/>
    <w:rsid w:val="00F61ABE"/>
    <w:rsid w:val="00F62428"/>
    <w:rsid w:val="00F62B5C"/>
    <w:rsid w:val="00F62D2C"/>
    <w:rsid w:val="00F6506D"/>
    <w:rsid w:val="00F653A1"/>
    <w:rsid w:val="00F65F2B"/>
    <w:rsid w:val="00F66E1B"/>
    <w:rsid w:val="00F67630"/>
    <w:rsid w:val="00F7019A"/>
    <w:rsid w:val="00F702B7"/>
    <w:rsid w:val="00F715A5"/>
    <w:rsid w:val="00F71AC8"/>
    <w:rsid w:val="00F71B5F"/>
    <w:rsid w:val="00F73E63"/>
    <w:rsid w:val="00F746CD"/>
    <w:rsid w:val="00F74AFA"/>
    <w:rsid w:val="00F762E2"/>
    <w:rsid w:val="00F766A2"/>
    <w:rsid w:val="00F76838"/>
    <w:rsid w:val="00F81F02"/>
    <w:rsid w:val="00F82015"/>
    <w:rsid w:val="00F82449"/>
    <w:rsid w:val="00F83E4D"/>
    <w:rsid w:val="00F85590"/>
    <w:rsid w:val="00F85B86"/>
    <w:rsid w:val="00F865C4"/>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082E"/>
    <w:rsid w:val="00FB253B"/>
    <w:rsid w:val="00FC064F"/>
    <w:rsid w:val="00FC190A"/>
    <w:rsid w:val="00FC23E1"/>
    <w:rsid w:val="00FC33B0"/>
    <w:rsid w:val="00FC3C80"/>
    <w:rsid w:val="00FC6F7C"/>
    <w:rsid w:val="00FC7684"/>
    <w:rsid w:val="00FD371D"/>
    <w:rsid w:val="00FD39B6"/>
    <w:rsid w:val="00FD4C15"/>
    <w:rsid w:val="00FD5A9D"/>
    <w:rsid w:val="00FD6289"/>
    <w:rsid w:val="00FD66C5"/>
    <w:rsid w:val="00FD6EB4"/>
    <w:rsid w:val="00FD7212"/>
    <w:rsid w:val="00FD751B"/>
    <w:rsid w:val="00FD75D0"/>
    <w:rsid w:val="00FD78CB"/>
    <w:rsid w:val="00FE0AB2"/>
    <w:rsid w:val="00FE0B9D"/>
    <w:rsid w:val="00FE2593"/>
    <w:rsid w:val="00FE30A4"/>
    <w:rsid w:val="00FE4D01"/>
    <w:rsid w:val="00FE6E22"/>
    <w:rsid w:val="00FE7FD8"/>
    <w:rsid w:val="00FF05AA"/>
    <w:rsid w:val="00FF24DC"/>
    <w:rsid w:val="00FF29A5"/>
    <w:rsid w:val="00FF3555"/>
    <w:rsid w:val="00FF3E3A"/>
    <w:rsid w:val="00FF48FC"/>
    <w:rsid w:val="00FF6845"/>
    <w:rsid w:val="00FF6BDD"/>
    <w:rsid w:val="00FF6E7B"/>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4B019AE"/>
  <w14:defaultImageDpi w14:val="0"/>
  <w15:docId w15:val="{B9EABF46-0F5B-41A2-A74A-3F6AB882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2F5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2F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77622135">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317462170">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0048428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93700158">
      <w:bodyDiv w:val="1"/>
      <w:marLeft w:val="0"/>
      <w:marRight w:val="0"/>
      <w:marTop w:val="0"/>
      <w:marBottom w:val="0"/>
      <w:divBdr>
        <w:top w:val="none" w:sz="0" w:space="0" w:color="auto"/>
        <w:left w:val="none" w:sz="0" w:space="0" w:color="auto"/>
        <w:bottom w:val="none" w:sz="0" w:space="0" w:color="auto"/>
        <w:right w:val="none" w:sz="0" w:space="0" w:color="auto"/>
      </w:divBdr>
    </w:div>
    <w:div w:id="1479373193">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1978489249">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067486447">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9368-AA2A-41BE-BAE1-9DEA0A6D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1636</Words>
  <Characters>8514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Cynthia Gaul</cp:lastModifiedBy>
  <cp:revision>16</cp:revision>
  <cp:lastPrinted>2022-02-17T18:34:00Z</cp:lastPrinted>
  <dcterms:created xsi:type="dcterms:W3CDTF">2022-04-21T13:49:00Z</dcterms:created>
  <dcterms:modified xsi:type="dcterms:W3CDTF">2022-05-19T12:31:00Z</dcterms:modified>
</cp:coreProperties>
</file>